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6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69"/>
      </w:tblGrid>
      <w:tr w:rsidR="00E2487B" w14:paraId="67157B51" w14:textId="77777777">
        <w:trPr>
          <w:trHeight w:val="1866"/>
          <w:jc w:val="center"/>
        </w:trPr>
        <w:tc>
          <w:tcPr>
            <w:tcW w:w="10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107" w14:textId="77777777" w:rsidR="00E2487B" w:rsidRDefault="00E2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87B" w14:paraId="0E112A55" w14:textId="77777777">
        <w:trPr>
          <w:jc w:val="center"/>
        </w:trPr>
        <w:tc>
          <w:tcPr>
            <w:tcW w:w="10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C358" w14:textId="77777777" w:rsidR="00E2487B" w:rsidRDefault="003138C0">
            <w:pPr>
              <w:pStyle w:val="1"/>
              <w:keepNext w:val="0"/>
              <w:keepLine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bookmarkStart w:id="0" w:name="_p6k8zo4n9byd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ПОЛОЖЕНИЕ</w:t>
            </w:r>
          </w:p>
          <w:p w14:paraId="3CDAD68B" w14:textId="77777777" w:rsidR="00E2487B" w:rsidRDefault="003138C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 xml:space="preserve"> </w:t>
            </w:r>
          </w:p>
          <w:p w14:paraId="32656897" w14:textId="77777777" w:rsidR="00E2487B" w:rsidRDefault="003138C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АССОЦИАЦИИ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ФРИДАЙВЕРОВ</w:t>
            </w:r>
            <w:proofErr w:type="spellEnd"/>
          </w:p>
          <w:p w14:paraId="776A3761" w14:textId="77777777" w:rsidR="00E2487B" w:rsidRPr="00B20727" w:rsidRDefault="00FA69A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ФЕДЕРАЦИЯ ФРИДАЙВИНГА</w:t>
            </w:r>
            <w:r w:rsidR="00B766DE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14:paraId="40DB6BDD" w14:textId="77777777" w:rsidR="00E2487B" w:rsidRDefault="003138C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 КОМИТЕТЕ ПО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ПАРАФРИДАЙВИНГА</w:t>
            </w:r>
            <w:proofErr w:type="spellEnd"/>
          </w:p>
          <w:p w14:paraId="3CC5DF38" w14:textId="77777777" w:rsidR="00E2487B" w:rsidRDefault="00E2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87B" w14:paraId="1741ABAD" w14:textId="77777777" w:rsidTr="00B20727">
        <w:trPr>
          <w:trHeight w:val="8050"/>
          <w:jc w:val="center"/>
        </w:trPr>
        <w:tc>
          <w:tcPr>
            <w:tcW w:w="10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91C131" w14:textId="77777777" w:rsidR="00E2487B" w:rsidRPr="0073361C" w:rsidRDefault="003138C0">
            <w:pPr>
              <w:pStyle w:val="2"/>
              <w:keepNext w:val="0"/>
              <w:keepLines w:val="0"/>
              <w:widowControl w:val="0"/>
              <w:spacing w:after="0" w:line="252" w:lineRule="auto"/>
              <w:ind w:left="4960" w:right="120" w:firstLine="1440"/>
              <w:jc w:val="right"/>
              <w:rPr>
                <w:rFonts w:ascii="Times New Roman" w:eastAsia="Times New Roman" w:hAnsi="Times New Roman" w:cs="Times New Roman"/>
                <w:b/>
                <w:sz w:val="34"/>
                <w:szCs w:val="34"/>
                <w:highlight w:val="yellow"/>
                <w:lang w:val="ru-RU"/>
              </w:rPr>
            </w:pPr>
            <w:bookmarkStart w:id="1" w:name="_c6hcjwjdsr23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  <w:highlight w:val="yellow"/>
              </w:rPr>
              <w:t xml:space="preserve">Утверждено Заседанием Совета № </w:t>
            </w:r>
            <w:r w:rsidR="00B5431C" w:rsidRPr="0073361C">
              <w:rPr>
                <w:rFonts w:ascii="Times New Roman" w:eastAsia="Times New Roman" w:hAnsi="Times New Roman" w:cs="Times New Roman"/>
                <w:b/>
                <w:sz w:val="34"/>
                <w:szCs w:val="34"/>
                <w:highlight w:val="yellow"/>
                <w:lang w:val="ru-RU"/>
              </w:rPr>
              <w:t>___</w:t>
            </w:r>
          </w:p>
          <w:p w14:paraId="49AD4520" w14:textId="77777777" w:rsidR="00E2487B" w:rsidRDefault="003138C0">
            <w:pPr>
              <w:widowControl w:val="0"/>
              <w:spacing w:before="240" w:after="24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от_________________2022 года</w:t>
            </w:r>
          </w:p>
        </w:tc>
      </w:tr>
    </w:tbl>
    <w:p w14:paraId="4D63D786" w14:textId="77777777" w:rsidR="00E2487B" w:rsidRDefault="003138C0">
      <w:pPr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14:paraId="0A501B0E" w14:textId="77777777" w:rsidR="00E2487B" w:rsidRPr="00B766DE" w:rsidRDefault="003138C0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Для достижения целей, установленных уставом Ассоциации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фридайверов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69A2">
        <w:rPr>
          <w:rFonts w:ascii="Times New Roman" w:eastAsia="Times New Roman" w:hAnsi="Times New Roman" w:cs="Times New Roman"/>
          <w:sz w:val="25"/>
          <w:szCs w:val="25"/>
        </w:rPr>
        <w:t>«Федерация Фридайвинга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(далее – Ассоциация), в соответствии с решением Заседания Совета Ассоциации от _____________2022 года утверждается настоящее положение о комитете по развитию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парафридайвинга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(далее – Комитет).</w:t>
      </w:r>
    </w:p>
    <w:p w14:paraId="3E2AA6BA" w14:textId="77777777" w:rsidR="00E2487B" w:rsidRPr="00B766DE" w:rsidRDefault="00E2487B" w:rsidP="00B766DE">
      <w:pPr>
        <w:pStyle w:val="a6"/>
        <w:spacing w:before="240" w:after="24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54B01B8" w14:textId="77777777" w:rsidR="00E2487B" w:rsidRPr="00B20727" w:rsidRDefault="003138C0" w:rsidP="00B20727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Общие положения</w:t>
      </w:r>
    </w:p>
    <w:p w14:paraId="298DA2A6" w14:textId="104568BF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Комитет по развитию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парафридайвинга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Ассоциации является структурным подразделением </w:t>
      </w:r>
      <w:r w:rsidR="001C1FBC" w:rsidRPr="00B766DE">
        <w:rPr>
          <w:rFonts w:ascii="Times New Roman" w:eastAsia="Times New Roman" w:hAnsi="Times New Roman" w:cs="Times New Roman"/>
          <w:sz w:val="25"/>
          <w:szCs w:val="25"/>
        </w:rPr>
        <w:t xml:space="preserve">Ассоциации </w:t>
      </w:r>
      <w:proofErr w:type="spellStart"/>
      <w:r w:rsidR="001C1FBC" w:rsidRPr="00B766DE">
        <w:rPr>
          <w:rFonts w:ascii="Times New Roman" w:eastAsia="Times New Roman" w:hAnsi="Times New Roman" w:cs="Times New Roman"/>
          <w:sz w:val="25"/>
          <w:szCs w:val="25"/>
        </w:rPr>
        <w:t>фридайверов</w:t>
      </w:r>
      <w:proofErr w:type="spellEnd"/>
      <w:r w:rsidR="001C1FBC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C1FBC">
        <w:rPr>
          <w:rFonts w:ascii="Times New Roman" w:eastAsia="Times New Roman" w:hAnsi="Times New Roman" w:cs="Times New Roman"/>
          <w:sz w:val="25"/>
          <w:szCs w:val="25"/>
        </w:rPr>
        <w:t>«Федерация Фридайвинга»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9A573A0" w14:textId="77777777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Комитет осуществляет свою деятельность в соответствии с Конституцией Российской Федерации, международными договорами Российской Федерации, уставом Ассоциации, федеральными законами, нормативными правовыми актами Российской Федерации, настоящим Положением, нормативными документами и решениями Ассоциации.</w:t>
      </w:r>
    </w:p>
    <w:p w14:paraId="1B51993E" w14:textId="2B65F115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Комитет 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осуществляет свою </w:t>
      </w:r>
      <w:r>
        <w:rPr>
          <w:rFonts w:ascii="Times New Roman" w:eastAsia="Times New Roman" w:hAnsi="Times New Roman" w:cs="Times New Roman"/>
          <w:sz w:val="25"/>
          <w:szCs w:val="25"/>
        </w:rPr>
        <w:t>деятельность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принципах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коллегиальности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D5BA0"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и равноправия во взаимодействии с комитетами и комиссиями Ассоциации.</w:t>
      </w:r>
    </w:p>
    <w:p w14:paraId="2470AA61" w14:textId="77777777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Организационно-техническое обеспечение деятельности Комитета осуществляет Ассоциация.</w:t>
      </w:r>
    </w:p>
    <w:p w14:paraId="11451053" w14:textId="36533773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</w:t>
      </w:r>
      <w:r w:rsidRPr="00B5431C">
        <w:rPr>
          <w:rFonts w:ascii="Times New Roman" w:eastAsia="Times New Roman" w:hAnsi="Times New Roman" w:cs="Times New Roman"/>
          <w:sz w:val="25"/>
          <w:szCs w:val="25"/>
        </w:rPr>
        <w:t xml:space="preserve">елью </w:t>
      </w:r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>деятельности</w:t>
      </w:r>
      <w:r w:rsidR="001355E5" w:rsidRPr="00B543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431C">
        <w:rPr>
          <w:rFonts w:ascii="Times New Roman" w:eastAsia="Times New Roman" w:hAnsi="Times New Roman" w:cs="Times New Roman"/>
          <w:sz w:val="25"/>
          <w:szCs w:val="25"/>
        </w:rPr>
        <w:t xml:space="preserve">Комитета является 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планирование и контроль </w:t>
      </w:r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>развити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я</w:t>
      </w:r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парафридайвинга</w:t>
      </w:r>
      <w:proofErr w:type="spellEnd"/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 Российской Федерации.</w:t>
      </w:r>
    </w:p>
    <w:p w14:paraId="219005C3" w14:textId="31830FB8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Задачи Комитета</w:t>
      </w:r>
      <w:r w:rsidR="00732ED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D39D9DD" w14:textId="0BFED0A0" w:rsidR="00B5431C" w:rsidRPr="009E0B45" w:rsidRDefault="00B5431C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Популяризация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инклюзии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в обществе</w:t>
      </w:r>
      <w:r w:rsidR="00732ED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4CF07C9C" w14:textId="255E3C41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Популяризация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фридайвинга 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>с целью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включения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br/>
        <w:t xml:space="preserve">их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Паралимпийские и 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Олимпийские виды спорта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7FB311A7" w14:textId="51C726DA" w:rsidR="00B07C51" w:rsidRPr="00B766DE" w:rsidRDefault="00B07C51" w:rsidP="00B07C51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Разработка регламентирующих документов, направленных на развитие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057FC6F" w14:textId="7415315D" w:rsidR="00B07C51" w:rsidRPr="002E53D4" w:rsidRDefault="001D4C47" w:rsidP="00B07C51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планирование и контроль за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разработкой</w:t>
      </w:r>
      <w:r w:rsidR="00B07C51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07C51">
        <w:rPr>
          <w:rFonts w:ascii="Times New Roman" w:eastAsia="Times New Roman" w:hAnsi="Times New Roman" w:cs="Times New Roman"/>
          <w:sz w:val="25"/>
          <w:szCs w:val="25"/>
        </w:rPr>
        <w:t xml:space="preserve">методических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материалов</w:t>
      </w:r>
      <w:r w:rsidR="00B07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по организации и проведению реабилитации средствами фридайвинга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для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лиц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br/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с ограниченными возможностями здоровья (далее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-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ОВЗ).</w:t>
      </w:r>
    </w:p>
    <w:p w14:paraId="1CC277BD" w14:textId="5EBAFB9E" w:rsidR="00942A68" w:rsidRPr="00B5431C" w:rsidRDefault="001D4C4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Организация и планирование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системы соревнований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</w:t>
      </w:r>
      <w:proofErr w:type="spellStart"/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парафридайвингу</w:t>
      </w:r>
      <w:proofErr w:type="spellEnd"/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F76AC80" w14:textId="4653C8AB" w:rsidR="00732EDF" w:rsidRPr="009E0B45" w:rsidRDefault="00B07C51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Взаимодействие с другими комитетами (в том числе с судейским комитетом и региональным комитетом)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рамках </w:t>
      </w:r>
      <w:r w:rsidR="00640A60">
        <w:rPr>
          <w:rFonts w:ascii="Times New Roman" w:eastAsia="Times New Roman" w:hAnsi="Times New Roman" w:cs="Times New Roman"/>
          <w:sz w:val="25"/>
          <w:szCs w:val="25"/>
          <w:lang w:val="ru-RU"/>
        </w:rPr>
        <w:t>осуществления функций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Комитета</w:t>
      </w:r>
      <w:r w:rsidR="00640A6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B23A9D8" w14:textId="0158AAFD" w:rsidR="00640A60" w:rsidRPr="009E0B45" w:rsidRDefault="00640A6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Развитие системы материального обеспечения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41A44ED4" w14:textId="1B8B4F7A" w:rsidR="00640A60" w:rsidRPr="009E0B45" w:rsidRDefault="00640A6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Мониторинг развития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02304B6" w14:textId="77777777" w:rsidR="00A37BD5" w:rsidRPr="00A37BD5" w:rsidRDefault="00A37BD5" w:rsidP="00B766D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A787143" w14:textId="77777777" w:rsidR="00E2487B" w:rsidRDefault="00B766DE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5"/>
          <w:lang w:val="ru-RU"/>
        </w:rPr>
        <w:t>Функции</w:t>
      </w:r>
      <w:r w:rsidR="003138C0" w:rsidRPr="00B20727">
        <w:rPr>
          <w:rFonts w:ascii="Times New Roman" w:eastAsia="Times New Roman" w:hAnsi="Times New Roman" w:cs="Times New Roman"/>
          <w:b/>
          <w:sz w:val="28"/>
          <w:szCs w:val="25"/>
        </w:rPr>
        <w:t xml:space="preserve"> комитета</w:t>
      </w:r>
    </w:p>
    <w:p w14:paraId="599E0B8E" w14:textId="44034BB6" w:rsidR="00B766DE" w:rsidRPr="00B766DE" w:rsidRDefault="00B766DE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Комитет осуществляет следующие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функции</w:t>
      </w:r>
      <w:r w:rsidR="008D64E8">
        <w:rPr>
          <w:rFonts w:ascii="Times New Roman" w:eastAsia="Times New Roman" w:hAnsi="Times New Roman" w:cs="Times New Roman"/>
          <w:sz w:val="25"/>
          <w:szCs w:val="25"/>
          <w:lang w:val="ru-RU"/>
        </w:rPr>
        <w:t>:</w:t>
      </w:r>
    </w:p>
    <w:p w14:paraId="06136A8B" w14:textId="25142E3D" w:rsidR="00EB5DAC" w:rsidRPr="00A37BD5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Содействие организации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занятий по фридайвингу для лиц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2F5BBED" w14:textId="2F242C99" w:rsidR="00EB5DAC" w:rsidRPr="00B5431C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Продвижение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социальной интеграции 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лиц с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ОВЗ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через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</w:t>
      </w:r>
      <w:proofErr w:type="spellEnd"/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06B6E73" w14:textId="4F9FC52F" w:rsidR="00EB5DAC" w:rsidRPr="009E0B45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Привлечение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людей с ОВЗ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к регулярным занятиям физической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культурой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и спортом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парафридайвинго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м</w:t>
      </w:r>
      <w:proofErr w:type="spellEnd"/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  <w:r w:rsidRPr="00EB5DA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186EBCD7" w14:textId="5AFEAE57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Популяризация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участия лиц с ОВЗ в мероприятиях по фридайвингу (региональные Чемпионаты, Чемпионаты России, Чемпионаты мира и др.) как на общих условиях, так и по правилам проведения соревнований среди лиц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13E0A1B4" w14:textId="3ECCBEBA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Разработка,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распространение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продвижение фото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- и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видео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-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мультимедийного контента, а также инновационных информационных проектов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целью популяризации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парафридайвинга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в России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3279CF9" w14:textId="77777777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Взаимодействие с системой общественных, государственных и муниципальных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организаций,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оказывающих содействие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развитию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506AE80" w14:textId="58DA5FE0" w:rsidR="00EB5DAC" w:rsidRPr="00B5431C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Организация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научно-практических конф</w:t>
      </w:r>
      <w:r>
        <w:rPr>
          <w:rFonts w:ascii="Times New Roman" w:eastAsia="Times New Roman" w:hAnsi="Times New Roman" w:cs="Times New Roman"/>
          <w:sz w:val="25"/>
          <w:szCs w:val="25"/>
        </w:rPr>
        <w:t>еренций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семинаров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, встреч и тестовых соревнований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обмену опытом работы с людьми с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ОВЗ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95693E2" w14:textId="56D411B4" w:rsidR="00B766DE" w:rsidRPr="009E0B45" w:rsidRDefault="001D4C47" w:rsidP="009E0B45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Организация, планирование и контроль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942A68"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</w:t>
      </w:r>
      <w:r w:rsidR="00F5517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942A68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>методик реабилитации и обучения фридайвингу лиц с ОВЗ</w:t>
      </w:r>
      <w:r w:rsidR="00732ED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9740011" w14:textId="38F62207" w:rsidR="00B766DE" w:rsidRPr="009E0B45" w:rsidRDefault="001D4C47" w:rsidP="009E0B45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Организация, планирование и контроль</w:t>
      </w:r>
      <w:r w:rsidRPr="009E0B45" w:rsidDel="001D4C47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640A60"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</w:t>
      </w:r>
      <w:r w:rsidR="00DE0098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640A60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>методик обучения инструкторов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судей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по работе с лицами с ОВЗ</w:t>
      </w:r>
      <w:r w:rsidR="00EB5DAC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2338A81" w14:textId="4BAA009F" w:rsidR="00B766DE" w:rsidRPr="00B20727" w:rsidRDefault="00640A6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 и ведение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системы учета занимающихся с ОВЗ и инструкторов, которые могут заниматься с людьми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EB430B2" w14:textId="77777777" w:rsidR="00EB5DAC" w:rsidRPr="00B5431C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Разработка классификации спортсменов с ОВЗ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BB15CD3" w14:textId="17D27C21" w:rsidR="00B766DE" w:rsidRPr="00B766DE" w:rsidRDefault="007F7293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правил проведения </w:t>
      </w:r>
      <w:r w:rsidR="00FA69A2" w:rsidRPr="00B766DE">
        <w:rPr>
          <w:rFonts w:ascii="Times New Roman" w:eastAsia="Times New Roman" w:hAnsi="Times New Roman" w:cs="Times New Roman"/>
          <w:sz w:val="25"/>
          <w:szCs w:val="25"/>
        </w:rPr>
        <w:t>соревнований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для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лиц с ОВЗ</w:t>
      </w:r>
      <w:r w:rsidR="00EB5DAC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E42FAD2" w14:textId="3BBD670B" w:rsidR="00B766DE" w:rsidRPr="00B766DE" w:rsidRDefault="006C76EB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систем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ы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и критериев отбора спортсменов на крупнейшие соревнования по фридайвингу и </w:t>
      </w:r>
      <w:proofErr w:type="spellStart"/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парафридайвингу</w:t>
      </w:r>
      <w:proofErr w:type="spellEnd"/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по правилам ФФ (Чемпионаты мира, Чемпионаты России и др</w:t>
      </w:r>
      <w:r w:rsidR="003376AA" w:rsidRPr="00B766DE">
        <w:rPr>
          <w:rFonts w:ascii="Times New Roman" w:eastAsia="Times New Roman" w:hAnsi="Times New Roman" w:cs="Times New Roman"/>
          <w:sz w:val="25"/>
          <w:szCs w:val="25"/>
        </w:rPr>
        <w:t>.)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4A9D20FB" w14:textId="46BC54D1" w:rsidR="00B766DE" w:rsidRPr="00B766DE" w:rsidRDefault="00B766DE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7F7293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</w:t>
      </w:r>
      <w:r w:rsidR="007F7293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и проведение соревнований </w:t>
      </w:r>
      <w:r w:rsidR="007F7293">
        <w:rPr>
          <w:rFonts w:ascii="Times New Roman" w:eastAsia="Times New Roman" w:hAnsi="Times New Roman" w:cs="Times New Roman"/>
          <w:sz w:val="25"/>
          <w:szCs w:val="25"/>
          <w:lang w:val="ru-RU"/>
        </w:rPr>
        <w:t>для</w:t>
      </w:r>
      <w:r w:rsidR="007F7293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лиц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8268FBA" w14:textId="46156831" w:rsidR="00B766DE" w:rsidRPr="00B766DE" w:rsidRDefault="007F7293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Участие в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работе общественных организаций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фридайвинг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у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подводно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спорт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у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части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планировани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я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спортивных мероприятий с участием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спортсменов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68094C0" w14:textId="5248C3EF" w:rsidR="00E2487B" w:rsidRDefault="006C76EB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и внедрение методики судейства соревнований в содействии </w:t>
      </w:r>
      <w:r w:rsidR="009C392F">
        <w:rPr>
          <w:rFonts w:ascii="Times New Roman" w:eastAsia="Times New Roman" w:hAnsi="Times New Roman" w:cs="Times New Roman"/>
          <w:sz w:val="25"/>
          <w:szCs w:val="25"/>
        </w:rPr>
        <w:br/>
      </w:r>
      <w:r w:rsidR="003138C0">
        <w:rPr>
          <w:rFonts w:ascii="Times New Roman" w:eastAsia="Times New Roman" w:hAnsi="Times New Roman" w:cs="Times New Roman"/>
          <w:sz w:val="25"/>
          <w:szCs w:val="25"/>
        </w:rPr>
        <w:t>с Судейским комитетом Ассоциации</w:t>
      </w:r>
      <w:r w:rsidR="00D32FE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proofErr w:type="spellStart"/>
      <w:r w:rsidR="003138C0">
        <w:rPr>
          <w:rFonts w:ascii="Times New Roman" w:eastAsia="Times New Roman" w:hAnsi="Times New Roman" w:cs="Times New Roman"/>
          <w:sz w:val="25"/>
          <w:szCs w:val="25"/>
        </w:rPr>
        <w:t>Спортивн</w:t>
      </w:r>
      <w:r w:rsidR="00D32FE1">
        <w:rPr>
          <w:rFonts w:ascii="Times New Roman" w:eastAsia="Times New Roman" w:hAnsi="Times New Roman" w:cs="Times New Roman"/>
          <w:sz w:val="25"/>
          <w:szCs w:val="25"/>
          <w:lang w:val="ru-RU"/>
        </w:rPr>
        <w:t>ым</w:t>
      </w:r>
      <w:proofErr w:type="spellEnd"/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 комитет</w:t>
      </w:r>
      <w:r w:rsidR="002B3F7F">
        <w:rPr>
          <w:rFonts w:ascii="Times New Roman" w:eastAsia="Times New Roman" w:hAnsi="Times New Roman" w:cs="Times New Roman"/>
          <w:sz w:val="25"/>
          <w:szCs w:val="25"/>
          <w:lang w:val="ru-RU"/>
        </w:rPr>
        <w:t>ом и Комитетом по развитию детского фридайвинга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DD75069" w14:textId="1038DB03" w:rsidR="00E2487B" w:rsidRDefault="00EB5DAC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>календарного плана проведения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>инклюзивных</w:t>
      </w:r>
      <w:proofErr w:type="spellEnd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мероприятий</w:t>
      </w:r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по </w:t>
      </w:r>
      <w:r w:rsidR="0008408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парафридайвингу</w:t>
      </w:r>
      <w:proofErr w:type="spellEnd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 сотрудничестве с Региональным комитетом Ассоциации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18348AA3" w14:textId="2CD4BD6B" w:rsidR="00E2487B" w:rsidRDefault="003138C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предложений и методических рекомендаций по проведению соревнований по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пара</w:t>
      </w:r>
      <w:r>
        <w:rPr>
          <w:rFonts w:ascii="Times New Roman" w:eastAsia="Times New Roman" w:hAnsi="Times New Roman" w:cs="Times New Roman"/>
          <w:sz w:val="25"/>
          <w:szCs w:val="25"/>
        </w:rPr>
        <w:t>фридайвингу для организаторов, консультирование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5C38349" w14:textId="6901BAE3" w:rsidR="003376AA" w:rsidRDefault="003138C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Анализ качества организации соревнований и рассмотрение спорных вопросов и конфликтов, возникающих при проведении соревнований и связанных со спортивной деятельностью</w:t>
      </w:r>
      <w:r w:rsidR="004342B7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2B7556C" w14:textId="793DA18F" w:rsidR="00E2487B" w:rsidRDefault="005D5BA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Аккумуляция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соревновательного</w:t>
      </w:r>
      <w:r w:rsidR="003376A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опыта,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формирование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рекомендаций 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проведению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>соревнований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D14EA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фридайвингу 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 участием </w:t>
      </w:r>
      <w:r w:rsidR="00D14EA5">
        <w:rPr>
          <w:rFonts w:ascii="Times New Roman" w:eastAsia="Times New Roman" w:hAnsi="Times New Roman" w:cs="Times New Roman"/>
          <w:sz w:val="25"/>
          <w:szCs w:val="25"/>
          <w:lang w:val="ru-RU"/>
        </w:rPr>
        <w:t>спортсменов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для организаторов.</w:t>
      </w:r>
    </w:p>
    <w:p w14:paraId="3E54F1A4" w14:textId="65B218F7" w:rsidR="00B766DE" w:rsidRPr="00B766DE" w:rsidRDefault="00B766DE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Проведение мероприятий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необходимых для внесения нового вида спорта «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» в Паралимпийские виды спорта, а также для внесения вида спорта «фридайвинг» в Олимпийские виды спорта.</w:t>
      </w:r>
    </w:p>
    <w:p w14:paraId="5BC6FF83" w14:textId="77777777" w:rsid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C4523BF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Состав комитета</w:t>
      </w:r>
    </w:p>
    <w:p w14:paraId="03794A74" w14:textId="1FF2788A" w:rsidR="00B766DE" w:rsidRPr="00B766DE" w:rsidRDefault="00B20727" w:rsidP="002B18B9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Комитет формируется сроком на 1(один) год </w:t>
      </w:r>
      <w:r w:rsidR="002B18B9">
        <w:rPr>
          <w:rFonts w:ascii="Times New Roman" w:eastAsia="Times New Roman" w:hAnsi="Times New Roman" w:cs="Times New Roman"/>
          <w:sz w:val="25"/>
          <w:szCs w:val="25"/>
        </w:rPr>
        <w:t xml:space="preserve">и переизбирается автоматически, </w:t>
      </w:r>
      <w:r w:rsidR="00B766DE" w:rsidRPr="002B18B9">
        <w:rPr>
          <w:rFonts w:ascii="Times New Roman" w:eastAsia="Times New Roman" w:hAnsi="Times New Roman" w:cs="Times New Roman"/>
          <w:sz w:val="25"/>
          <w:szCs w:val="25"/>
        </w:rPr>
        <w:t xml:space="preserve">при необходимости </w:t>
      </w:r>
      <w:r w:rsidR="002B18B9" w:rsidRPr="002B18B9">
        <w:rPr>
          <w:rFonts w:ascii="Times New Roman" w:eastAsia="Times New Roman" w:hAnsi="Times New Roman" w:cs="Times New Roman"/>
          <w:sz w:val="25"/>
          <w:szCs w:val="25"/>
        </w:rPr>
        <w:t xml:space="preserve">по решению председателя Комитета состав совета </w:t>
      </w:r>
      <w:r w:rsidR="00B766DE" w:rsidRPr="002B18B9">
        <w:rPr>
          <w:rFonts w:ascii="Times New Roman" w:eastAsia="Times New Roman" w:hAnsi="Times New Roman" w:cs="Times New Roman"/>
          <w:sz w:val="25"/>
          <w:szCs w:val="25"/>
        </w:rPr>
        <w:t>пересматривается и переизбирается</w:t>
      </w:r>
      <w:r w:rsidR="002B18B9" w:rsidRPr="002B18B9">
        <w:rPr>
          <w:rFonts w:ascii="Times New Roman" w:eastAsia="Times New Roman" w:hAnsi="Times New Roman" w:cs="Times New Roman"/>
          <w:sz w:val="25"/>
          <w:szCs w:val="25"/>
        </w:rPr>
        <w:t xml:space="preserve"> общим голосованием</w:t>
      </w:r>
      <w:r w:rsidR="00B766DE" w:rsidRPr="002B18B9">
        <w:rPr>
          <w:rFonts w:ascii="Times New Roman" w:eastAsia="Times New Roman" w:hAnsi="Times New Roman" w:cs="Times New Roman"/>
          <w:sz w:val="25"/>
          <w:szCs w:val="25"/>
        </w:rPr>
        <w:t>.</w:t>
      </w:r>
      <w:r w:rsidR="00BC61AD" w:rsidRPr="002B18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5F2A058D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Количественный и персональный состав Комитета утверждается Советом Ассоциации в количестве не менее пяти человек и не более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пятнадцати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человек, при этом комитет должен состоять из нечетного количества членов.</w:t>
      </w:r>
    </w:p>
    <w:p w14:paraId="6A23E203" w14:textId="77777777" w:rsidR="00B766DE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Членами Комитета могут быть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действующие 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>члены Ассоциации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организаторы соревнований по фридайвингу, спортивные судьи Ассоциации.</w:t>
      </w:r>
    </w:p>
    <w:p w14:paraId="7DA28D97" w14:textId="77777777" w:rsid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В состав Комитета входят председатель и члены Комитета.</w:t>
      </w:r>
    </w:p>
    <w:p w14:paraId="601EC766" w14:textId="77777777" w:rsid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7D4837A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Прием в члены Комитета</w:t>
      </w:r>
    </w:p>
    <w:p w14:paraId="4EC4969E" w14:textId="4C6BF351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Прием в члены Комитета осуществляется следующим образом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6D3072F" w14:textId="2C400F94" w:rsidR="00B20727" w:rsidRPr="009E0B45" w:rsidRDefault="00B20727" w:rsidP="00FA69A2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Член Ассоциации, желающий стать членом Комитета, направля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ет заявление в свободной форме в адрес Председателя Совета Ассоциации </w:t>
      </w:r>
      <w:proofErr w:type="spellStart"/>
      <w:r w:rsidRPr="00B20727">
        <w:rPr>
          <w:rFonts w:ascii="Times New Roman" w:eastAsia="Times New Roman" w:hAnsi="Times New Roman" w:cs="Times New Roman"/>
          <w:sz w:val="25"/>
          <w:szCs w:val="25"/>
        </w:rPr>
        <w:t>фридайверов</w:t>
      </w:r>
      <w:proofErr w:type="spellEnd"/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>«</w:t>
      </w:r>
      <w:r w:rsidR="00B62773">
        <w:rPr>
          <w:rFonts w:ascii="Times New Roman" w:eastAsia="Times New Roman" w:hAnsi="Times New Roman" w:cs="Times New Roman"/>
          <w:sz w:val="25"/>
          <w:szCs w:val="25"/>
        </w:rPr>
        <w:t>Федерация Фридайвинга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по электронной 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почте </w:t>
      </w:r>
      <w:r w:rsidR="00FA69A2" w:rsidRPr="009E0B45">
        <w:rPr>
          <w:rFonts w:ascii="Times New Roman" w:eastAsia="Times New Roman" w:hAnsi="Times New Roman" w:cs="Times New Roman"/>
          <w:sz w:val="25"/>
          <w:szCs w:val="25"/>
        </w:rPr>
        <w:t xml:space="preserve">bp210273@gmail.com 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>и</w:t>
      </w:r>
      <w:r w:rsidR="00823DF7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направляет заявление Председателю комитета по электронной почте </w:t>
      </w:r>
      <w:proofErr w:type="spellStart"/>
      <w:r w:rsidR="00B766DE" w:rsidRPr="009E0B45">
        <w:rPr>
          <w:rFonts w:ascii="Times New Roman" w:eastAsia="Times New Roman" w:hAnsi="Times New Roman" w:cs="Times New Roman"/>
          <w:sz w:val="25"/>
          <w:szCs w:val="25"/>
        </w:rPr>
        <w:t>parafreediving@yandex.ru</w:t>
      </w:r>
      <w:proofErr w:type="spellEnd"/>
      <w:r w:rsidRPr="009E0B45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48C78378" w14:textId="5FCA9302" w:rsidR="00B20727" w:rsidRPr="009E0B45" w:rsidRDefault="00B20727" w:rsidP="00FA69A2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Совет Ассоциации во время следующего заседания рассматривает поступившее заявление и по представлению Председателя </w:t>
      </w:r>
      <w:r w:rsidR="002D2533"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proofErr w:type="spellStart"/>
      <w:r w:rsidRPr="009E0B45">
        <w:rPr>
          <w:rFonts w:ascii="Times New Roman" w:eastAsia="Times New Roman" w:hAnsi="Times New Roman" w:cs="Times New Roman"/>
          <w:sz w:val="25"/>
          <w:szCs w:val="25"/>
        </w:rPr>
        <w:t>омитета</w:t>
      </w:r>
      <w:proofErr w:type="spellEnd"/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по кандидатам принимает решение о принятии в члены комитета, и сообщает о принятом решении лицу, направившему заявление;</w:t>
      </w:r>
    </w:p>
    <w:p w14:paraId="290B73ED" w14:textId="1F983294" w:rsidR="00B20727" w:rsidRPr="00B20727" w:rsidRDefault="00B20727" w:rsidP="00FA69A2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Член Комитета имеет право в любой момент выйти из состава комитета, направив заявление в свободной форме в адрес Председателя Совета Ассоциации </w:t>
      </w:r>
      <w:proofErr w:type="spellStart"/>
      <w:r w:rsidR="00B766DE" w:rsidRPr="009E0B45">
        <w:rPr>
          <w:rFonts w:ascii="Times New Roman" w:eastAsia="Times New Roman" w:hAnsi="Times New Roman" w:cs="Times New Roman"/>
          <w:sz w:val="25"/>
          <w:szCs w:val="25"/>
        </w:rPr>
        <w:t>фридайверов</w:t>
      </w:r>
      <w:proofErr w:type="spellEnd"/>
      <w:r w:rsidR="00B766DE" w:rsidRPr="009E0B45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="00B62773" w:rsidRPr="009E0B45">
        <w:rPr>
          <w:rFonts w:ascii="Times New Roman" w:eastAsia="Times New Roman" w:hAnsi="Times New Roman" w:cs="Times New Roman"/>
          <w:sz w:val="25"/>
          <w:szCs w:val="25"/>
        </w:rPr>
        <w:t>Федерация Фридайвинга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>по электронной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почте </w:t>
      </w:r>
      <w:r w:rsidR="00FA69A2" w:rsidRPr="009E0B45">
        <w:rPr>
          <w:rFonts w:ascii="Times New Roman" w:eastAsia="Times New Roman" w:hAnsi="Times New Roman" w:cs="Times New Roman"/>
          <w:sz w:val="25"/>
          <w:szCs w:val="25"/>
        </w:rPr>
        <w:t>bp210273@gmail.com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и</w:t>
      </w:r>
      <w:r w:rsidR="00823DF7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EF4B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адрес </w:t>
      </w:r>
      <w:proofErr w:type="spellStart"/>
      <w:r w:rsidRPr="009E0B45">
        <w:rPr>
          <w:rFonts w:ascii="Times New Roman" w:eastAsia="Times New Roman" w:hAnsi="Times New Roman" w:cs="Times New Roman"/>
          <w:sz w:val="25"/>
          <w:szCs w:val="25"/>
        </w:rPr>
        <w:t>Председател</w:t>
      </w:r>
      <w:proofErr w:type="spellEnd"/>
      <w:r w:rsidR="00EF4B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я </w:t>
      </w:r>
      <w:r w:rsidR="00537E66"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proofErr w:type="spellStart"/>
      <w:r w:rsidRPr="009E0B45">
        <w:rPr>
          <w:rFonts w:ascii="Times New Roman" w:eastAsia="Times New Roman" w:hAnsi="Times New Roman" w:cs="Times New Roman"/>
          <w:sz w:val="25"/>
          <w:szCs w:val="25"/>
        </w:rPr>
        <w:t>омитета</w:t>
      </w:r>
      <w:proofErr w:type="spellEnd"/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по электронной </w:t>
      </w:r>
      <w:proofErr w:type="spellStart"/>
      <w:r w:rsidR="00FA69A2" w:rsidRPr="009E0B45">
        <w:rPr>
          <w:rFonts w:ascii="Times New Roman" w:eastAsia="Times New Roman" w:hAnsi="Times New Roman" w:cs="Times New Roman"/>
          <w:sz w:val="25"/>
          <w:szCs w:val="25"/>
        </w:rPr>
        <w:t>parafreediving@yandex.ru</w:t>
      </w:r>
      <w:proofErr w:type="spellEnd"/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не позднее, чем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за 1 (одну) неделю.</w:t>
      </w:r>
    </w:p>
    <w:p w14:paraId="376B2310" w14:textId="6402C906" w:rsidR="00B20727" w:rsidRPr="00B766DE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Членство в Комитете может быть прекращено по решению</w:t>
      </w:r>
      <w:r w:rsidR="00BC61AD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607A09" w:rsidRPr="00B20727">
        <w:rPr>
          <w:rFonts w:ascii="Times New Roman" w:eastAsia="Times New Roman" w:hAnsi="Times New Roman" w:cs="Times New Roman"/>
          <w:sz w:val="25"/>
          <w:szCs w:val="25"/>
        </w:rPr>
        <w:t>Совета Ассоциации</w:t>
      </w:r>
      <w:r w:rsidR="00607A0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по представлению </w:t>
      </w:r>
      <w:r w:rsidR="00537E66">
        <w:rPr>
          <w:rFonts w:ascii="Times New Roman" w:eastAsia="Times New Roman" w:hAnsi="Times New Roman" w:cs="Times New Roman"/>
          <w:sz w:val="25"/>
          <w:szCs w:val="25"/>
          <w:lang w:val="ru-RU"/>
        </w:rPr>
        <w:t>П</w:t>
      </w:r>
      <w:r w:rsidR="002B18B9">
        <w:rPr>
          <w:rFonts w:ascii="Times New Roman" w:eastAsia="Times New Roman" w:hAnsi="Times New Roman" w:cs="Times New Roman"/>
          <w:sz w:val="25"/>
          <w:szCs w:val="25"/>
          <w:lang w:val="ru-RU"/>
        </w:rPr>
        <w:t>редседателя Комитета</w:t>
      </w:r>
      <w:r w:rsidR="00607A0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62773">
        <w:rPr>
          <w:rFonts w:ascii="Times New Roman" w:eastAsia="Times New Roman" w:hAnsi="Times New Roman" w:cs="Times New Roman"/>
          <w:sz w:val="25"/>
          <w:szCs w:val="25"/>
          <w:lang w:val="ru-RU"/>
        </w:rPr>
        <w:t>в случае если член К</w:t>
      </w:r>
      <w:r w:rsidR="00811C6C">
        <w:rPr>
          <w:rFonts w:ascii="Times New Roman" w:eastAsia="Times New Roman" w:hAnsi="Times New Roman" w:cs="Times New Roman"/>
          <w:sz w:val="25"/>
          <w:szCs w:val="25"/>
          <w:lang w:val="ru-RU"/>
        </w:rPr>
        <w:t>омитета не соблюдает условия настоящего Положения.</w:t>
      </w:r>
      <w:r w:rsidR="0073361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242D0018" w14:textId="77777777" w:rsid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D69660B" w14:textId="77777777" w:rsidR="00B20727" w:rsidRPr="00B766DE" w:rsidRDefault="00B20727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766DE">
        <w:rPr>
          <w:rFonts w:ascii="Times New Roman" w:eastAsia="Times New Roman" w:hAnsi="Times New Roman" w:cs="Times New Roman"/>
          <w:b/>
          <w:sz w:val="28"/>
          <w:szCs w:val="25"/>
        </w:rPr>
        <w:t>Права и обязанности членов Комитета</w:t>
      </w:r>
    </w:p>
    <w:p w14:paraId="7F7C9F37" w14:textId="6D01C8E9" w:rsidR="00E2487B" w:rsidRPr="00B766DE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Права членов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AF4FE7C" w14:textId="78857FE3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Принимать участие в обсуждении вопросов, имеющих отношение к задачам, выполняемым Комитетом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3D3BE7A" w14:textId="34882160" w:rsid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Присутствовать на заседаниях Комитета с правом голоса по всем вопросам повестки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D3F29A8" w14:textId="657527BB" w:rsid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Вносить предложения о включении вопросов в повестку заседания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  <w:r w:rsidR="00E464F3"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B2DFBFA" w14:textId="5A821230" w:rsidR="00B20727" w:rsidRP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Иметь доступ к информации о деятельности Ассоциации, необходимой для принятия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решений по вопросам, отнесенным к компетенции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E28A008" w14:textId="4B00B2CC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Знакомиться с протоколами заседаний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7901045" w14:textId="0B03BF61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Прекратить в любое время свою деятельность в Комитете и выйти из него, уведомив о своем решении Председателя Совета Ассоциации </w:t>
      </w:r>
      <w:r w:rsidR="00396B4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 Председателя Комитета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в письменной форме не позднее, чем за 1 (одну) неделю.</w:t>
      </w:r>
    </w:p>
    <w:p w14:paraId="1CCD1E34" w14:textId="22D7258B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случае досрочного прекращения полномочий члена Комитета полномочия остальных членов Комитета не прекращаются.</w:t>
      </w:r>
    </w:p>
    <w:p w14:paraId="040C8364" w14:textId="0B4A593E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В случае досрочного прекращения полномочий члена Комитета Совет Ассоциации назначает нового члена Комитета в 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>кратчайший</w:t>
      </w:r>
      <w:r w:rsidR="00AB4D6A"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срок с тем, чтобы обеспечить должный состав и непрерывное функционирование Комитета. При этом срок полномочий вновь назначенного члена Комитета 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будет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равен оставшемуся сроку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полномочий 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>замещаемого им</w:t>
      </w:r>
      <w:r w:rsidR="00AB4D6A"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члена Комитета.</w:t>
      </w:r>
    </w:p>
    <w:p w14:paraId="6F194647" w14:textId="3E4E504D" w:rsidR="00B20727" w:rsidRPr="00B20727" w:rsidRDefault="00AB4D6A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Обязанности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членов Комитета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7A9FF6A" w14:textId="7FB3D3CE" w:rsidR="00B20727" w:rsidRP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Принимать </w:t>
      </w:r>
      <w:r w:rsidR="00D14EA5">
        <w:rPr>
          <w:rFonts w:ascii="Times New Roman" w:eastAsia="Times New Roman" w:hAnsi="Times New Roman" w:cs="Times New Roman"/>
          <w:sz w:val="25"/>
          <w:szCs w:val="25"/>
          <w:lang w:val="ru-RU"/>
        </w:rPr>
        <w:t>активное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участие в деятельности комитета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FB85576" w14:textId="730CC869" w:rsid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Руководствоваться интересами Ассоциации, 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принимая ответственность за свою деятельность в Комитете.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2DB33C14" w14:textId="4C71635F" w:rsidR="00B20727" w:rsidRP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Соблюдать законодательство Российской Федерации, Устав Федерации, настоящее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Положение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014852F" w14:textId="34FE1DD6" w:rsidR="00B20727" w:rsidRPr="009E0B45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Присутствовать 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на заседаниях</w:t>
      </w:r>
      <w:r w:rsidR="00C56EE0" w:rsidRPr="00B20727">
        <w:rPr>
          <w:rFonts w:ascii="Times New Roman" w:eastAsia="Times New Roman" w:hAnsi="Times New Roman" w:cs="Times New Roman"/>
          <w:sz w:val="25"/>
          <w:szCs w:val="25"/>
        </w:rPr>
        <w:t xml:space="preserve"> Комитета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быть готовым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активно участвовать 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в обсуждении вопросов повестки дня.</w:t>
      </w:r>
    </w:p>
    <w:p w14:paraId="74ABE303" w14:textId="2EBCBB5A" w:rsidR="00B16A5A" w:rsidRPr="00B20727" w:rsidRDefault="00B16A5A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Исполнять в обязательном порядке решения, принятые на заседаниях Комитета.</w:t>
      </w:r>
    </w:p>
    <w:p w14:paraId="3E464593" w14:textId="7ABE0F9B" w:rsidR="00E2487B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Не разглашать конфиденциальную информацию о деятельности Ассоциации</w:t>
      </w:r>
      <w:r w:rsidR="00DB7B5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Комитета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и не использовать </w:t>
      </w:r>
      <w:r w:rsidR="00C56EE0" w:rsidRPr="00B766DE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ё</w:t>
      </w:r>
      <w:r w:rsidR="00C56EE0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иначе, чем в интересах Ассоциации.</w:t>
      </w:r>
    </w:p>
    <w:p w14:paraId="28E7E8A7" w14:textId="77777777" w:rsidR="00B766DE" w:rsidRP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D516BF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Председатель Комитета</w:t>
      </w:r>
    </w:p>
    <w:p w14:paraId="00D6938E" w14:textId="613B38B6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Председатель Комитета избирается Комитетом из числа назначенных членов Комитета и по представлению действующего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FA69A2" w:rsidRPr="00B20727">
        <w:rPr>
          <w:rFonts w:ascii="Times New Roman" w:eastAsia="Times New Roman" w:hAnsi="Times New Roman" w:cs="Times New Roman"/>
          <w:sz w:val="25"/>
          <w:szCs w:val="25"/>
        </w:rPr>
        <w:t>председателя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24DE3"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proofErr w:type="spellStart"/>
      <w:r w:rsidRPr="00B20727">
        <w:rPr>
          <w:rFonts w:ascii="Times New Roman" w:eastAsia="Times New Roman" w:hAnsi="Times New Roman" w:cs="Times New Roman"/>
          <w:sz w:val="25"/>
          <w:szCs w:val="25"/>
        </w:rPr>
        <w:t>омитета</w:t>
      </w:r>
      <w:proofErr w:type="spellEnd"/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утверждается Советом Ассоциации.</w:t>
      </w:r>
    </w:p>
    <w:p w14:paraId="42E74CDB" w14:textId="6854BAF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Председатель Комитета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E7C5616" w14:textId="1734958D" w:rsidR="00B766DE" w:rsidRPr="009E0B45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Планирует и </w:t>
      </w:r>
      <w:r w:rsidR="000D7CB7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организует</w:t>
      </w:r>
      <w:r w:rsidR="00B20727" w:rsidRPr="00B20727">
        <w:rPr>
          <w:rFonts w:ascii="Times New Roman" w:eastAsia="Times New Roman" w:hAnsi="Times New Roman" w:cs="Times New Roman"/>
          <w:sz w:val="25"/>
          <w:szCs w:val="25"/>
        </w:rPr>
        <w:t xml:space="preserve"> работу Комитета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="00B20727" w:rsidRPr="00B20727">
        <w:rPr>
          <w:rFonts w:ascii="Times New Roman" w:eastAsia="Times New Roman" w:hAnsi="Times New Roman" w:cs="Times New Roman"/>
          <w:sz w:val="25"/>
          <w:szCs w:val="25"/>
        </w:rPr>
        <w:t>председательствует на его заседаниях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79E0570" w14:textId="01E94B4B" w:rsidR="00A82786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Представляет интересы Комитета в Совете Ассоциации и других организациях.</w:t>
      </w:r>
    </w:p>
    <w:p w14:paraId="42FF57D8" w14:textId="3313B01A" w:rsidR="00B20727" w:rsidRPr="00B766DE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Утверждает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решения и </w:t>
      </w:r>
      <w:r w:rsidR="00B20727" w:rsidRPr="00B766DE">
        <w:rPr>
          <w:rFonts w:ascii="Times New Roman" w:eastAsia="Times New Roman" w:hAnsi="Times New Roman" w:cs="Times New Roman"/>
          <w:sz w:val="25"/>
          <w:szCs w:val="25"/>
        </w:rPr>
        <w:t>протоколы заседаний Комитета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8D9C8BE" w14:textId="42DD603F" w:rsidR="00B766DE" w:rsidRPr="009E0B45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Распределяет ответственность между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членами Комитета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C673257" w14:textId="601F9B4A" w:rsidR="000D7CB7" w:rsidRDefault="000D7CB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</w:t>
      </w:r>
      <w:r w:rsidR="00B16A5A">
        <w:rPr>
          <w:rFonts w:ascii="Times New Roman" w:eastAsia="Times New Roman" w:hAnsi="Times New Roman" w:cs="Times New Roman"/>
          <w:sz w:val="25"/>
          <w:szCs w:val="25"/>
          <w:lang w:val="ru-RU"/>
        </w:rPr>
        <w:t>ри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необходимости создает комиссии</w:t>
      </w:r>
      <w:r w:rsidR="00B16A5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рабочие группы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16A5A">
        <w:rPr>
          <w:rFonts w:ascii="Times New Roman" w:eastAsia="Times New Roman" w:hAnsi="Times New Roman" w:cs="Times New Roman"/>
          <w:sz w:val="25"/>
          <w:szCs w:val="25"/>
          <w:lang w:val="ru-RU"/>
        </w:rPr>
        <w:t>по направлениям деятельности Комитета.</w:t>
      </w:r>
    </w:p>
    <w:p w14:paraId="1DEABD54" w14:textId="78F2041E" w:rsidR="00A82786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Контролирует исполнение поручений членами Комитета и рабочими группами.</w:t>
      </w:r>
    </w:p>
    <w:p w14:paraId="35F7019B" w14:textId="77777777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Исполняет иные функции.</w:t>
      </w:r>
    </w:p>
    <w:p w14:paraId="60057651" w14:textId="77777777" w:rsidR="00E2487B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Председатель вправе досрочно сложить с себя полномочия путем направления соответствующего уведомления в Совет Ассоциации не менее чем за 1 (одну) неделю до даты прекращения полномочий.</w:t>
      </w:r>
    </w:p>
    <w:p w14:paraId="6491BF55" w14:textId="77777777" w:rsidR="00B766DE" w:rsidRP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666052F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 xml:space="preserve">Заседание комитета </w:t>
      </w:r>
    </w:p>
    <w:p w14:paraId="52E1A5BA" w14:textId="41C23A3C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Заседания Комитета проводятся по мере необходимости, но не реже одного раза в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две недели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59FBF9D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Очередное (плановое) заседание Комитета назначается на предыдущем заседании путем принятия Комитетом соответствующего решения.</w:t>
      </w:r>
    </w:p>
    <w:p w14:paraId="4C86CB37" w14:textId="77777777" w:rsidR="00B20727" w:rsidRPr="00B20727" w:rsidRDefault="00B766DE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Внеочередное</w:t>
      </w:r>
      <w:r w:rsidR="00B20727" w:rsidRPr="00B20727">
        <w:rPr>
          <w:rFonts w:ascii="Times New Roman" w:eastAsia="Times New Roman" w:hAnsi="Times New Roman" w:cs="Times New Roman"/>
          <w:sz w:val="25"/>
          <w:szCs w:val="25"/>
        </w:rPr>
        <w:t xml:space="preserve"> заседание Комитета проводится для решения вопросов, требующих неотложного решения, и созывается Председателем Комитета по собственной инициативе или по требованию Председателя или Совета Ассоциации. При назначении внеочередного заседания Комитета Председатель обязан организовать заблаговременное оповещение членов Комитета о времени и месте проведения такого заседания, а также о повестке.</w:t>
      </w:r>
    </w:p>
    <w:p w14:paraId="6A2EED5F" w14:textId="7D6A9B5E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Заседание Комитета правомочно, если на нем присутствует более половины членов Комитета (кворум). В случае невозможности присутствия кого-либо из членов Комитета на заседании, он вправе до начала заседания направить своё мнение по вопросам повестки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дня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в письменном виде. Письменное мнение отсутствующих членов Комитета учитывается при определении наличия кворума для принятия решений по вопросам, по которым имеется письменное мнение отсутствующих членов Комитета.</w:t>
      </w:r>
    </w:p>
    <w:p w14:paraId="25554109" w14:textId="7E890A4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Заседания Комитета могут проводиться как в очной форме, так и в форме удаленного присутствия (видеоконференции) с использованием интернет-программ типа Skype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="00B766DE">
        <w:rPr>
          <w:rFonts w:ascii="Times New Roman" w:eastAsia="Times New Roman" w:hAnsi="Times New Roman" w:cs="Times New Roman"/>
          <w:sz w:val="25"/>
          <w:szCs w:val="25"/>
          <w:lang w:val="en-US"/>
        </w:rPr>
        <w:t>Zoom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 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иных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платформ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2ACC2D8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случае невозможности проведения очередного / внеочередного заседания Комитета для решения вопросов, требующих неотложного решения, председатель Комитета вправе проводить заочное голосование.</w:t>
      </w:r>
    </w:p>
    <w:p w14:paraId="48BBCABC" w14:textId="77777777" w:rsidR="00B766DE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Решения принимаются большинством голос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>ов действующих членов Комитета.</w:t>
      </w:r>
    </w:p>
    <w:p w14:paraId="675D6835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случае равенства голосов голос Председателя Комитета является решающим.</w:t>
      </w:r>
    </w:p>
    <w:p w14:paraId="0573B843" w14:textId="74ECC8CB" w:rsid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Решения, принятые на заседании Комитета, оформляются в форме протокола. Протокол заседания подписывается 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секретарем заседания и утверждается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Председателем Комитета.</w:t>
      </w:r>
    </w:p>
    <w:p w14:paraId="3AE01B11" w14:textId="1529456F" w:rsidR="00B16A5A" w:rsidRPr="00B20727" w:rsidRDefault="00B16A5A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Решением заседания Комитета его членам могут быть даны отдельные поручения.</w:t>
      </w:r>
    </w:p>
    <w:p w14:paraId="4370913F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протоколе указываются:</w:t>
      </w:r>
    </w:p>
    <w:p w14:paraId="5080EC7C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дата заседания;</w:t>
      </w:r>
    </w:p>
    <w:p w14:paraId="7CFD3FA3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персональный состав членов Комитета, участвовавших в заседании;</w:t>
      </w:r>
    </w:p>
    <w:p w14:paraId="1A7F5451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гости и приглашенные лица, присутствующие на заседании;</w:t>
      </w:r>
    </w:p>
    <w:p w14:paraId="21D263E5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повестка дня;</w:t>
      </w:r>
    </w:p>
    <w:p w14:paraId="1F4F1213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принятые решения по вопросам повестки;</w:t>
      </w:r>
    </w:p>
    <w:p w14:paraId="37751A20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результаты голосования по вопросам повестки.</w:t>
      </w:r>
    </w:p>
    <w:p w14:paraId="22781272" w14:textId="73AC80DF" w:rsid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Ассоциация обеспечивает хранение оригиналов протоколов заседаний Комитет</w:t>
      </w:r>
      <w:r w:rsidR="00CD2A39">
        <w:rPr>
          <w:rFonts w:ascii="Times New Roman" w:eastAsia="Times New Roman" w:hAnsi="Times New Roman" w:cs="Times New Roman"/>
          <w:sz w:val="25"/>
          <w:szCs w:val="25"/>
          <w:lang w:val="ru-RU"/>
        </w:rPr>
        <w:t>а.</w:t>
      </w:r>
    </w:p>
    <w:p w14:paraId="73686A90" w14:textId="77777777" w:rsidR="00B766DE" w:rsidRPr="00B20727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7CD1DA3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Порядок внесения изменений и дополнений в Положение</w:t>
      </w:r>
    </w:p>
    <w:p w14:paraId="62F6AB7D" w14:textId="2F51926B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Изменения и дополнения в настоящее Положение 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принимаются большинством голосов на заседаниях Комитета и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утверждаются Советом Ассоциации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sectPr w:rsidR="00B20727" w:rsidRPr="00B20727" w:rsidSect="00B20727">
      <w:pgSz w:w="11909" w:h="16834"/>
      <w:pgMar w:top="85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8E3"/>
    <w:multiLevelType w:val="multilevel"/>
    <w:tmpl w:val="7C3EF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FD2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755108"/>
    <w:multiLevelType w:val="multilevel"/>
    <w:tmpl w:val="B4A23F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340811491">
    <w:abstractNumId w:val="2"/>
  </w:num>
  <w:num w:numId="2" w16cid:durableId="460854242">
    <w:abstractNumId w:val="0"/>
  </w:num>
  <w:num w:numId="3" w16cid:durableId="3408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7B"/>
    <w:rsid w:val="0008408A"/>
    <w:rsid w:val="000D7CB7"/>
    <w:rsid w:val="00111237"/>
    <w:rsid w:val="001355E5"/>
    <w:rsid w:val="00155DF2"/>
    <w:rsid w:val="001C1FBC"/>
    <w:rsid w:val="001D4C47"/>
    <w:rsid w:val="00205A5E"/>
    <w:rsid w:val="00291780"/>
    <w:rsid w:val="002B18B9"/>
    <w:rsid w:val="002B3F7F"/>
    <w:rsid w:val="002D2533"/>
    <w:rsid w:val="003138C0"/>
    <w:rsid w:val="003376AA"/>
    <w:rsid w:val="00396B42"/>
    <w:rsid w:val="00433911"/>
    <w:rsid w:val="004342B7"/>
    <w:rsid w:val="004A11EE"/>
    <w:rsid w:val="00516C94"/>
    <w:rsid w:val="00537E66"/>
    <w:rsid w:val="0059209B"/>
    <w:rsid w:val="005D5BA0"/>
    <w:rsid w:val="00607A09"/>
    <w:rsid w:val="00611628"/>
    <w:rsid w:val="00640A60"/>
    <w:rsid w:val="006C76EB"/>
    <w:rsid w:val="00732EDF"/>
    <w:rsid w:val="0073361C"/>
    <w:rsid w:val="00772886"/>
    <w:rsid w:val="00791E50"/>
    <w:rsid w:val="007B07E8"/>
    <w:rsid w:val="007F7293"/>
    <w:rsid w:val="00811C6C"/>
    <w:rsid w:val="00823DF7"/>
    <w:rsid w:val="008D64E8"/>
    <w:rsid w:val="00901019"/>
    <w:rsid w:val="00924DE3"/>
    <w:rsid w:val="00925EF7"/>
    <w:rsid w:val="00927948"/>
    <w:rsid w:val="00942A68"/>
    <w:rsid w:val="009C392F"/>
    <w:rsid w:val="009E0B45"/>
    <w:rsid w:val="00A37BD5"/>
    <w:rsid w:val="00A55E55"/>
    <w:rsid w:val="00A82786"/>
    <w:rsid w:val="00AB4D6A"/>
    <w:rsid w:val="00B07C51"/>
    <w:rsid w:val="00B16A5A"/>
    <w:rsid w:val="00B20727"/>
    <w:rsid w:val="00B5431C"/>
    <w:rsid w:val="00B62773"/>
    <w:rsid w:val="00B766DE"/>
    <w:rsid w:val="00BC61AD"/>
    <w:rsid w:val="00C56EE0"/>
    <w:rsid w:val="00C6641E"/>
    <w:rsid w:val="00CD2A39"/>
    <w:rsid w:val="00D14EA5"/>
    <w:rsid w:val="00D206CD"/>
    <w:rsid w:val="00D32FE1"/>
    <w:rsid w:val="00DB7B55"/>
    <w:rsid w:val="00DE0098"/>
    <w:rsid w:val="00E2487B"/>
    <w:rsid w:val="00E464F3"/>
    <w:rsid w:val="00E52A19"/>
    <w:rsid w:val="00E52C34"/>
    <w:rsid w:val="00EB5DAC"/>
    <w:rsid w:val="00EF4B0C"/>
    <w:rsid w:val="00F55172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34F"/>
  <w15:docId w15:val="{19CFB462-E5B9-43FF-B408-62F7F8A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2072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8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8C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8C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8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8C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3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38C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13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5F02-F9AA-4A3C-81EB-8C231B438D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Кобрин Анастасия А.</dc:creator>
  <cp:lastModifiedBy>Microsoft Office User</cp:lastModifiedBy>
  <cp:revision>2</cp:revision>
  <dcterms:created xsi:type="dcterms:W3CDTF">2022-11-02T17:26:00Z</dcterms:created>
  <dcterms:modified xsi:type="dcterms:W3CDTF">2022-11-02T17:26:00Z</dcterms:modified>
</cp:coreProperties>
</file>