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69"/>
      </w:tblGrid>
      <w:tr w:rsidR="00E2487B" w14:paraId="67157B51" w14:textId="77777777">
        <w:trPr>
          <w:trHeight w:val="1866"/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107" w14:textId="77777777" w:rsidR="00E2487B" w:rsidRDefault="00E2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87B" w14:paraId="0E112A55" w14:textId="77777777">
        <w:trPr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C358" w14:textId="77777777" w:rsidR="00E2487B" w:rsidRDefault="003138C0">
            <w:pPr>
              <w:pStyle w:val="1"/>
              <w:keepNext w:val="0"/>
              <w:keepLines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</w:pPr>
            <w:bookmarkStart w:id="0" w:name="_p6k8zo4n9byd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ПОЛОЖЕНИЕ</w:t>
            </w:r>
          </w:p>
          <w:p w14:paraId="3CDAD68B" w14:textId="77777777" w:rsidR="00E2487B" w:rsidRDefault="003138C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 xml:space="preserve"> </w:t>
            </w:r>
          </w:p>
          <w:p w14:paraId="32656897" w14:textId="77777777" w:rsidR="00E2487B" w:rsidRDefault="003138C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АССОЦИАЦИИ ФРИДАЙВЕРОВ</w:t>
            </w:r>
          </w:p>
          <w:p w14:paraId="776A3761" w14:textId="77777777" w:rsidR="00E2487B" w:rsidRPr="00B20727" w:rsidRDefault="00FA69A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ФЕДЕРАЦИЯ ФРИДАЙВИНГА</w:t>
            </w:r>
            <w:r w:rsidR="00B766DE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14:paraId="40DB6BDD" w14:textId="77777777" w:rsidR="00E2487B" w:rsidRDefault="003138C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КОМИТЕТЕ ПО РАЗВИТИЮ ПАРАФРИДАЙВИНГА</w:t>
            </w:r>
          </w:p>
          <w:p w14:paraId="3CC5DF38" w14:textId="77777777" w:rsidR="00E2487B" w:rsidRDefault="00E2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87B" w:rsidRPr="00D63FAF" w14:paraId="1741ABAD" w14:textId="77777777" w:rsidTr="00B20727">
        <w:trPr>
          <w:trHeight w:val="8050"/>
          <w:jc w:val="center"/>
        </w:trPr>
        <w:tc>
          <w:tcPr>
            <w:tcW w:w="10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91C131" w14:textId="77777777" w:rsidR="00E2487B" w:rsidRPr="00D63FAF" w:rsidRDefault="003138C0">
            <w:pPr>
              <w:pStyle w:val="2"/>
              <w:keepNext w:val="0"/>
              <w:keepLines w:val="0"/>
              <w:widowControl w:val="0"/>
              <w:spacing w:after="0" w:line="252" w:lineRule="auto"/>
              <w:ind w:left="4960" w:right="120" w:firstLine="1440"/>
              <w:jc w:val="right"/>
              <w:rPr>
                <w:rFonts w:ascii="Times New Roman" w:eastAsia="Times New Roman" w:hAnsi="Times New Roman" w:cs="Times New Roman"/>
                <w:b/>
                <w:sz w:val="34"/>
                <w:szCs w:val="34"/>
                <w:lang w:val="ru-RU"/>
              </w:rPr>
            </w:pPr>
            <w:bookmarkStart w:id="1" w:name="_c6hcjwjdsr23" w:colFirst="0" w:colLast="0"/>
            <w:bookmarkEnd w:id="1"/>
            <w:r w:rsidRPr="00D63FAF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Утверждено Заседанием Совета № </w:t>
            </w:r>
            <w:r w:rsidR="00B5431C" w:rsidRPr="00D63FAF">
              <w:rPr>
                <w:rFonts w:ascii="Times New Roman" w:eastAsia="Times New Roman" w:hAnsi="Times New Roman" w:cs="Times New Roman"/>
                <w:b/>
                <w:sz w:val="34"/>
                <w:szCs w:val="34"/>
                <w:lang w:val="ru-RU"/>
              </w:rPr>
              <w:t>___</w:t>
            </w:r>
          </w:p>
          <w:p w14:paraId="49AD4520" w14:textId="77777777" w:rsidR="00E2487B" w:rsidRPr="00D63FAF" w:rsidRDefault="003138C0">
            <w:pPr>
              <w:widowControl w:val="0"/>
              <w:spacing w:before="240" w:after="24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F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от_________________2022 года</w:t>
            </w:r>
          </w:p>
        </w:tc>
      </w:tr>
    </w:tbl>
    <w:p w14:paraId="4D63D786" w14:textId="77777777" w:rsidR="00E2487B" w:rsidRDefault="003138C0">
      <w:pPr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0A501B0E" w14:textId="77777777" w:rsidR="00E2487B" w:rsidRPr="00B766DE" w:rsidRDefault="003138C0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Для достижения целей, установленных уставом Ассоциации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A69A2">
        <w:rPr>
          <w:rFonts w:ascii="Times New Roman" w:eastAsia="Times New Roman" w:hAnsi="Times New Roman" w:cs="Times New Roman"/>
          <w:sz w:val="25"/>
          <w:szCs w:val="25"/>
        </w:rPr>
        <w:t>«Федерация Фридайвинга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(далее – Ассоциация), в соответствии с решением Заседания Совета Ассоциации от _____________2022 года утверждается настоящее положение о комитете по развитию парафридайвинга (далее – Комитет).</w:t>
      </w:r>
    </w:p>
    <w:p w14:paraId="3E2AA6BA" w14:textId="77777777" w:rsidR="00E2487B" w:rsidRPr="00B766DE" w:rsidRDefault="00E2487B" w:rsidP="00B766DE">
      <w:pPr>
        <w:pStyle w:val="a6"/>
        <w:spacing w:before="240" w:after="24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54B01B8" w14:textId="77777777" w:rsidR="00E2487B" w:rsidRPr="00B20727" w:rsidRDefault="003138C0" w:rsidP="00B20727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Общие положения</w:t>
      </w:r>
    </w:p>
    <w:p w14:paraId="298DA2A6" w14:textId="104568BF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по развитию парафридайвинга Ассоциации является структурным подразделением </w:t>
      </w:r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 xml:space="preserve">Ассоциации </w:t>
      </w:r>
      <w:proofErr w:type="spellStart"/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>фридайверов</w:t>
      </w:r>
      <w:proofErr w:type="spellEnd"/>
      <w:r w:rsidR="001C1FBC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C1FBC">
        <w:rPr>
          <w:rFonts w:ascii="Times New Roman" w:eastAsia="Times New Roman" w:hAnsi="Times New Roman" w:cs="Times New Roman"/>
          <w:sz w:val="25"/>
          <w:szCs w:val="25"/>
        </w:rPr>
        <w:t>«Федерация Фридайвинга»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9A573A0" w14:textId="77777777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Комитет осуществляет свою деятельность в соответствии с Конституцией Российской Федерации, международными договорами Российской Федерации, уставом Ассоциации, федеральными законами, нормативными правовыми актами Российской Федерации, настоящим Положением, нормативными документами и решениями Ассоциации.</w:t>
      </w:r>
    </w:p>
    <w:p w14:paraId="1B51993E" w14:textId="2B65F115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осуществляет свою </w:t>
      </w:r>
      <w:r>
        <w:rPr>
          <w:rFonts w:ascii="Times New Roman" w:eastAsia="Times New Roman" w:hAnsi="Times New Roman" w:cs="Times New Roman"/>
          <w:sz w:val="25"/>
          <w:szCs w:val="25"/>
        </w:rPr>
        <w:t>деятельность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принципах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коллегиальности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и равноправия во взаимодействии с комитетами и комиссиями Ассоциации.</w:t>
      </w:r>
    </w:p>
    <w:p w14:paraId="2470AA61" w14:textId="77777777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Организационно-техническое обеспечение деятельности Комитета осуществляет Ассоциация.</w:t>
      </w:r>
    </w:p>
    <w:p w14:paraId="11451053" w14:textId="36533773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Ц</w:t>
      </w:r>
      <w:r w:rsidRPr="00B5431C">
        <w:rPr>
          <w:rFonts w:ascii="Times New Roman" w:eastAsia="Times New Roman" w:hAnsi="Times New Roman" w:cs="Times New Roman"/>
          <w:sz w:val="25"/>
          <w:szCs w:val="25"/>
        </w:rPr>
        <w:t xml:space="preserve">елью 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>деятельности</w:t>
      </w:r>
      <w:r w:rsidR="001355E5" w:rsidRPr="00B543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431C">
        <w:rPr>
          <w:rFonts w:ascii="Times New Roman" w:eastAsia="Times New Roman" w:hAnsi="Times New Roman" w:cs="Times New Roman"/>
          <w:sz w:val="25"/>
          <w:szCs w:val="25"/>
        </w:rPr>
        <w:t xml:space="preserve">Комитета является 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планирование и контроль 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>развити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 w:rsidR="001355E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парафридайвинга в Российской Федерации.</w:t>
      </w:r>
    </w:p>
    <w:p w14:paraId="219005C3" w14:textId="31830FB8" w:rsidR="00E2487B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Задачи Комитета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D39D9DD" w14:textId="0BFED0A0" w:rsidR="00B5431C" w:rsidRPr="009E0B45" w:rsidRDefault="00B5431C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Популяризация инклюзии в обществе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4CF07C9C" w14:textId="255E3C41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Популяризация парафридайвинга и фридайвинга 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с целью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включения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br/>
        <w:t xml:space="preserve">их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Паралимпийские и </w:t>
      </w:r>
      <w:r w:rsid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Олимпийские виды спорта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7FB311A7" w14:textId="51C726DA" w:rsidR="00B07C51" w:rsidRPr="00B766DE" w:rsidRDefault="00B07C51" w:rsidP="00B07C51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 регламентирующих документов, направленных на развитие парафридайвинга.</w:t>
      </w:r>
    </w:p>
    <w:p w14:paraId="0057FC6F" w14:textId="7415315D" w:rsidR="00B07C51" w:rsidRPr="002E53D4" w:rsidRDefault="001D4C47" w:rsidP="00B07C51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72886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планирование и контроль за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разработкой</w:t>
      </w:r>
      <w:r w:rsidR="00B07C51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07C51">
        <w:rPr>
          <w:rFonts w:ascii="Times New Roman" w:eastAsia="Times New Roman" w:hAnsi="Times New Roman" w:cs="Times New Roman"/>
          <w:sz w:val="25"/>
          <w:szCs w:val="25"/>
        </w:rPr>
        <w:t xml:space="preserve">методических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материалов</w:t>
      </w:r>
      <w:r w:rsidR="00B07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по организации и проведению реабилитации средствами фридайвинга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для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лиц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br/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с ограниченными возможностями здоровья (далее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-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ОВЗ).</w:t>
      </w:r>
    </w:p>
    <w:p w14:paraId="1CC277BD" w14:textId="5EBAFB9E" w:rsidR="00942A68" w:rsidRPr="00B5431C" w:rsidRDefault="001D4C4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Организация и планирование </w:t>
      </w:r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системы соревнований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</w:t>
      </w:r>
      <w:proofErr w:type="spellStart"/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парафридайвингу</w:t>
      </w:r>
      <w:proofErr w:type="spellEnd"/>
      <w:r w:rsidR="00B07C51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F76AC80" w14:textId="4653C8AB" w:rsidR="00732EDF" w:rsidRPr="009E0B45" w:rsidRDefault="00B07C51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Взаимодействие с другими комитетами (в том числе с судейским комитетом и региональным комитетом)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рамках 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осуществления функций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Комитета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B23A9D8" w14:textId="0158AAFD" w:rsidR="00640A60" w:rsidRPr="009E0B45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Развитие системы материального обеспечения парафридайвинга.</w:t>
      </w:r>
    </w:p>
    <w:p w14:paraId="41A44ED4" w14:textId="1B8B4F7A" w:rsidR="00640A60" w:rsidRPr="009E0B45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Мониторинг развития парафридайвинга.</w:t>
      </w:r>
    </w:p>
    <w:p w14:paraId="002304B6" w14:textId="77777777" w:rsidR="00A37BD5" w:rsidRPr="00A37BD5" w:rsidRDefault="00A37BD5" w:rsidP="00B766D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5A787143" w14:textId="77777777" w:rsidR="00E2487B" w:rsidRDefault="00B766DE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>
        <w:rPr>
          <w:rFonts w:ascii="Times New Roman" w:eastAsia="Times New Roman" w:hAnsi="Times New Roman" w:cs="Times New Roman"/>
          <w:b/>
          <w:sz w:val="28"/>
          <w:szCs w:val="25"/>
          <w:lang w:val="ru-RU"/>
        </w:rPr>
        <w:t>Функции</w:t>
      </w:r>
      <w:r w:rsidR="003138C0" w:rsidRPr="00B20727">
        <w:rPr>
          <w:rFonts w:ascii="Times New Roman" w:eastAsia="Times New Roman" w:hAnsi="Times New Roman" w:cs="Times New Roman"/>
          <w:b/>
          <w:sz w:val="28"/>
          <w:szCs w:val="25"/>
        </w:rPr>
        <w:t xml:space="preserve"> комитета</w:t>
      </w:r>
    </w:p>
    <w:p w14:paraId="599E0B8E" w14:textId="44034BB6" w:rsidR="00B766DE" w:rsidRPr="00B766DE" w:rsidRDefault="00B766DE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Комитет осуществляет следующие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функции</w:t>
      </w:r>
      <w:r w:rsidR="008D64E8">
        <w:rPr>
          <w:rFonts w:ascii="Times New Roman" w:eastAsia="Times New Roman" w:hAnsi="Times New Roman" w:cs="Times New Roman"/>
          <w:sz w:val="25"/>
          <w:szCs w:val="25"/>
          <w:lang w:val="ru-RU"/>
        </w:rPr>
        <w:t>:</w:t>
      </w:r>
    </w:p>
    <w:p w14:paraId="06136A8B" w14:textId="25142E3D" w:rsidR="00EB5DAC" w:rsidRPr="00A37BD5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Содействие организации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занятий по фридайвингу для 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2F5BBED" w14:textId="2F242C99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Продвижение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социальной интеграции 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лиц с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ОВЗ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через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</w:t>
      </w:r>
      <w:proofErr w:type="spellEnd"/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06B6E73" w14:textId="4F9FC52F" w:rsidR="00EB5DAC" w:rsidRPr="009E0B45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Привлечение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людей с ОВЗ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к регулярным занятиям физической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культурой</w:t>
      </w:r>
      <w:r w:rsidRPr="00A37BD5">
        <w:rPr>
          <w:rFonts w:ascii="Times New Roman" w:eastAsia="Times New Roman" w:hAnsi="Times New Roman" w:cs="Times New Roman"/>
          <w:sz w:val="25"/>
          <w:szCs w:val="25"/>
        </w:rPr>
        <w:t xml:space="preserve"> и спортом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парафридайвинго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м</w:t>
      </w:r>
      <w:proofErr w:type="spellEnd"/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Pr="00EB5DA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186EBCD7" w14:textId="5AFEAE57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Популяризация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участия лиц с ОВЗ в мероприятиях по фридайвингу (региональные Чемпионаты, Чемпионаты России, Чемпионаты мира и др.) как на общих условиях, так и по правилам проведения соревнований среди 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13E0A1B4" w14:textId="3ECCBEBA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lastRenderedPageBreak/>
        <w:t>Разработка,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распространение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продвижение фото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- и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видео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-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мультимедийного контента, а также инновационных информационных проектов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целью популяризации парафридайвинга в России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3279CF9" w14:textId="77777777" w:rsidR="00EB5DAC" w:rsidRPr="00B766DE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Взаимодействие с системой общественных, государственных и муниципальных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организаций,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оказывающих содействие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развитию парафридайвинга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506AE80" w14:textId="58DA5FE0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Организация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научно-практических конф</w:t>
      </w:r>
      <w:r>
        <w:rPr>
          <w:rFonts w:ascii="Times New Roman" w:eastAsia="Times New Roman" w:hAnsi="Times New Roman" w:cs="Times New Roman"/>
          <w:sz w:val="25"/>
          <w:szCs w:val="25"/>
        </w:rPr>
        <w:t>еренций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семинаров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, встреч и тестовых соревнований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обмену опытом работы с людьми с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ОВЗ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95693E2" w14:textId="56D411B4" w:rsidR="00B766DE" w:rsidRPr="009E0B45" w:rsidRDefault="001D4C47" w:rsidP="009E0B45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1D4C4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Организация, планирование и контроль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942A68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</w:t>
      </w:r>
      <w:r w:rsidR="00F55172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942A68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методик реабилитации и обучения фридайвингу лиц с ОВЗ</w:t>
      </w:r>
      <w:r w:rsidR="00732ED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9740011" w14:textId="38F62207" w:rsidR="00B766DE" w:rsidRPr="009E0B45" w:rsidRDefault="001D4C47" w:rsidP="009E0B45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Организация, планирование и контроль</w:t>
      </w:r>
      <w:r w:rsidRPr="009E0B45" w:rsidDel="001D4C47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640A60"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</w:t>
      </w:r>
      <w:r w:rsidR="00DE0098">
        <w:rPr>
          <w:rFonts w:ascii="Times New Roman" w:eastAsia="Times New Roman" w:hAnsi="Times New Roman" w:cs="Times New Roman"/>
          <w:sz w:val="25"/>
          <w:szCs w:val="25"/>
          <w:lang w:val="ru-RU"/>
        </w:rPr>
        <w:t>и</w:t>
      </w:r>
      <w:r w:rsidR="00640A60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>методик обучения инструкторов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судей</w:t>
      </w:r>
      <w:r w:rsidR="00B766DE" w:rsidRPr="009E0B4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по работе с лицами с ОВЗ</w:t>
      </w:r>
      <w:r w:rsidR="00EB5DAC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2338A81" w14:textId="4BAA009F" w:rsidR="00B766DE" w:rsidRPr="00B20727" w:rsidRDefault="00640A6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 и ведение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системы учета занимающихся с ОВЗ и инструкторов, которые могут заниматься с людьми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EB430B2" w14:textId="77777777" w:rsidR="00EB5DAC" w:rsidRPr="00B5431C" w:rsidRDefault="00EB5DAC" w:rsidP="00EB5DAC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Разработка классификации спортсменов с ОВЗ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BB15CD3" w14:textId="17D27C21" w:rsidR="00B766DE" w:rsidRPr="00B766DE" w:rsidRDefault="007F7293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правил проведения </w:t>
      </w:r>
      <w:r w:rsidR="00FA69A2" w:rsidRPr="00B766DE">
        <w:rPr>
          <w:rFonts w:ascii="Times New Roman" w:eastAsia="Times New Roman" w:hAnsi="Times New Roman" w:cs="Times New Roman"/>
          <w:sz w:val="25"/>
          <w:szCs w:val="25"/>
        </w:rPr>
        <w:t>соревнований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для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лиц с ОВЗ</w:t>
      </w:r>
      <w:r w:rsidR="00EB5DAC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E42FAD2" w14:textId="3BBD670B" w:rsidR="00B766DE" w:rsidRPr="00B766DE" w:rsidRDefault="006C76EB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систем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ы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и критериев отбора спортсменов на крупнейшие соревнования по фридайвингу и </w:t>
      </w:r>
      <w:proofErr w:type="spellStart"/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>парафридайвингу</w:t>
      </w:r>
      <w:proofErr w:type="spellEnd"/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по правилам ФФ (Чемпионаты мира, Чемпионаты России и др</w:t>
      </w:r>
      <w:r w:rsidR="003376AA" w:rsidRPr="00B766DE">
        <w:rPr>
          <w:rFonts w:ascii="Times New Roman" w:eastAsia="Times New Roman" w:hAnsi="Times New Roman" w:cs="Times New Roman"/>
          <w:sz w:val="25"/>
          <w:szCs w:val="25"/>
        </w:rPr>
        <w:t>.)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4A9D20FB" w14:textId="46BC54D1" w:rsidR="00B766DE" w:rsidRPr="00B766DE" w:rsidRDefault="00B766DE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7F7293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Организация</w:t>
      </w:r>
      <w:r w:rsidR="007F7293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и проведение соревнований </w:t>
      </w:r>
      <w:r w:rsidR="007F7293">
        <w:rPr>
          <w:rFonts w:ascii="Times New Roman" w:eastAsia="Times New Roman" w:hAnsi="Times New Roman" w:cs="Times New Roman"/>
          <w:sz w:val="25"/>
          <w:szCs w:val="25"/>
          <w:lang w:val="ru-RU"/>
        </w:rPr>
        <w:t>для</w:t>
      </w:r>
      <w:r w:rsidR="007F7293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лиц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8268FBA" w14:textId="46156831" w:rsidR="00B766DE" w:rsidRPr="00B766DE" w:rsidRDefault="007F7293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Участие в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работе общественных организаций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фридайвинг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подводно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му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спорт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у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в части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планировани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я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спортивных мероприятий с участием </w:t>
      </w:r>
      <w:r w:rsidR="005D5BA0">
        <w:rPr>
          <w:rFonts w:ascii="Times New Roman" w:eastAsia="Times New Roman" w:hAnsi="Times New Roman" w:cs="Times New Roman"/>
          <w:sz w:val="25"/>
          <w:szCs w:val="25"/>
          <w:lang w:val="ru-RU"/>
        </w:rPr>
        <w:t>спортсменов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68094C0" w14:textId="5248C3EF" w:rsidR="00E2487B" w:rsidRDefault="006C76EB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и внедрение методики судейства соревнований в содействии </w:t>
      </w:r>
      <w:r w:rsidR="009C392F">
        <w:rPr>
          <w:rFonts w:ascii="Times New Roman" w:eastAsia="Times New Roman" w:hAnsi="Times New Roman" w:cs="Times New Roman"/>
          <w:sz w:val="25"/>
          <w:szCs w:val="25"/>
        </w:rPr>
        <w:br/>
      </w:r>
      <w:r w:rsidR="003138C0">
        <w:rPr>
          <w:rFonts w:ascii="Times New Roman" w:eastAsia="Times New Roman" w:hAnsi="Times New Roman" w:cs="Times New Roman"/>
          <w:sz w:val="25"/>
          <w:szCs w:val="25"/>
        </w:rPr>
        <w:t>с Судейским комитетом Ассоциации</w:t>
      </w:r>
      <w:r w:rsidR="00D32FE1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proofErr w:type="spellStart"/>
      <w:r w:rsidR="003138C0">
        <w:rPr>
          <w:rFonts w:ascii="Times New Roman" w:eastAsia="Times New Roman" w:hAnsi="Times New Roman" w:cs="Times New Roman"/>
          <w:sz w:val="25"/>
          <w:szCs w:val="25"/>
        </w:rPr>
        <w:t>Спортивн</w:t>
      </w:r>
      <w:r w:rsidR="00D32FE1">
        <w:rPr>
          <w:rFonts w:ascii="Times New Roman" w:eastAsia="Times New Roman" w:hAnsi="Times New Roman" w:cs="Times New Roman"/>
          <w:sz w:val="25"/>
          <w:szCs w:val="25"/>
          <w:lang w:val="ru-RU"/>
        </w:rPr>
        <w:t>ым</w:t>
      </w:r>
      <w:proofErr w:type="spellEnd"/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 комитет</w:t>
      </w:r>
      <w:r w:rsidR="002B3F7F">
        <w:rPr>
          <w:rFonts w:ascii="Times New Roman" w:eastAsia="Times New Roman" w:hAnsi="Times New Roman" w:cs="Times New Roman"/>
          <w:sz w:val="25"/>
          <w:szCs w:val="25"/>
          <w:lang w:val="ru-RU"/>
        </w:rPr>
        <w:t>ом и Комитетом по развитию детского фридайвинга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DD75069" w14:textId="1038DB03" w:rsidR="00E2487B" w:rsidRDefault="00EB5DAC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Разработка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>календарного плана проведения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инклюзивных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мероприятий</w:t>
      </w:r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gramStart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</w:t>
      </w:r>
      <w:r w:rsidR="0008408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парафридайвингу</w:t>
      </w:r>
      <w:proofErr w:type="spellEnd"/>
      <w:proofErr w:type="gramEnd"/>
      <w:r w:rsidR="0092794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 сотрудничестве с Региональным комитетом Ассоциации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18348AA3" w14:textId="2CD4BD6B" w:rsidR="00E2487B" w:rsidRDefault="003138C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предложений и методических рекомендаций по проведению соревнований по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пара</w:t>
      </w:r>
      <w:r>
        <w:rPr>
          <w:rFonts w:ascii="Times New Roman" w:eastAsia="Times New Roman" w:hAnsi="Times New Roman" w:cs="Times New Roman"/>
          <w:sz w:val="25"/>
          <w:szCs w:val="25"/>
        </w:rPr>
        <w:t>фридайвингу для организаторов, консультирование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5C38349" w14:textId="6901BAE3" w:rsidR="003376AA" w:rsidRDefault="003138C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Анализ качества организации соревнований и рассмотрение спорных вопросов и конфликтов, возникающих при проведении соревнований и связанных со спортивной деятельностью</w:t>
      </w:r>
      <w:r w:rsidR="004342B7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2B7556C" w14:textId="793DA18F" w:rsidR="00E2487B" w:rsidRDefault="005D5BA0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Аккумуляция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соревновательного</w:t>
      </w:r>
      <w:r w:rsidR="003376A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опыта,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формирование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 xml:space="preserve">рекомендаций 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проведению </w:t>
      </w:r>
      <w:r w:rsidR="003138C0">
        <w:rPr>
          <w:rFonts w:ascii="Times New Roman" w:eastAsia="Times New Roman" w:hAnsi="Times New Roman" w:cs="Times New Roman"/>
          <w:sz w:val="25"/>
          <w:szCs w:val="25"/>
        </w:rPr>
        <w:t>соревнований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по фридайвингу 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 участием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>спортсменов с ОВЗ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для организаторов.</w:t>
      </w:r>
    </w:p>
    <w:p w14:paraId="3E54F1A4" w14:textId="65B218F7" w:rsidR="00B766DE" w:rsidRPr="00B766DE" w:rsidRDefault="00B766DE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Проведение мероприятий</w:t>
      </w:r>
      <w:r w:rsidR="003376AA">
        <w:rPr>
          <w:rFonts w:ascii="Times New Roman" w:eastAsia="Times New Roman" w:hAnsi="Times New Roman" w:cs="Times New Roman"/>
          <w:sz w:val="25"/>
          <w:szCs w:val="25"/>
          <w:lang w:val="ru-RU"/>
        </w:rPr>
        <w:t>,</w:t>
      </w:r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необходимых для внесения нового вида спорта «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парафридайвинг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» в </w:t>
      </w:r>
      <w:proofErr w:type="spellStart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Паралимпийские</w:t>
      </w:r>
      <w:proofErr w:type="spellEnd"/>
      <w:r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виды спорта, а также для внесения вида спорта «фридайвинг» в Олимпийские виды спорта.</w:t>
      </w:r>
    </w:p>
    <w:p w14:paraId="5BC6FF83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C4523B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Состав комитета</w:t>
      </w:r>
    </w:p>
    <w:p w14:paraId="03794A74" w14:textId="1FF2788A" w:rsidR="00B766DE" w:rsidRPr="00B766DE" w:rsidRDefault="00B20727" w:rsidP="002B18B9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Комитет формируется сроком на 1(один) год </w:t>
      </w:r>
      <w:r w:rsidR="002B18B9">
        <w:rPr>
          <w:rFonts w:ascii="Times New Roman" w:eastAsia="Times New Roman" w:hAnsi="Times New Roman" w:cs="Times New Roman"/>
          <w:sz w:val="25"/>
          <w:szCs w:val="25"/>
        </w:rPr>
        <w:t xml:space="preserve">и переизбирается автоматически, 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 xml:space="preserve">при необходимости </w:t>
      </w:r>
      <w:r w:rsidR="002B18B9" w:rsidRPr="002B18B9">
        <w:rPr>
          <w:rFonts w:ascii="Times New Roman" w:eastAsia="Times New Roman" w:hAnsi="Times New Roman" w:cs="Times New Roman"/>
          <w:sz w:val="25"/>
          <w:szCs w:val="25"/>
        </w:rPr>
        <w:t xml:space="preserve">по решению председателя Комитета состав совета 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>пересматривается и переизбирается</w:t>
      </w:r>
      <w:r w:rsidR="002B18B9" w:rsidRPr="002B18B9">
        <w:rPr>
          <w:rFonts w:ascii="Times New Roman" w:eastAsia="Times New Roman" w:hAnsi="Times New Roman" w:cs="Times New Roman"/>
          <w:sz w:val="25"/>
          <w:szCs w:val="25"/>
        </w:rPr>
        <w:t xml:space="preserve"> общим голосованием</w:t>
      </w:r>
      <w:r w:rsidR="00B766DE" w:rsidRPr="002B18B9">
        <w:rPr>
          <w:rFonts w:ascii="Times New Roman" w:eastAsia="Times New Roman" w:hAnsi="Times New Roman" w:cs="Times New Roman"/>
          <w:sz w:val="25"/>
          <w:szCs w:val="25"/>
        </w:rPr>
        <w:t>.</w:t>
      </w:r>
      <w:r w:rsidR="00BC61AD" w:rsidRPr="002B18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5F2A058D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Количественный и персональный состав Комитета утверждается Советом Ассоциации в количестве не менее пяти человек и не более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пятнадцати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человек, при этом комитет должен состоять из нечетного количества членов.</w:t>
      </w:r>
    </w:p>
    <w:p w14:paraId="6A23E203" w14:textId="77777777" w:rsid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Членами Комитета могут быть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действующие 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члены Ассоциации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организаторы соревнований по фридайвингу, спортивные судьи Ассоциации.</w:t>
      </w:r>
    </w:p>
    <w:p w14:paraId="7DA28D97" w14:textId="77777777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В состав Комитета входят председатель и члены Комитета.</w:t>
      </w:r>
    </w:p>
    <w:p w14:paraId="601EC766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7D4837A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Прием в члены Комитета</w:t>
      </w:r>
    </w:p>
    <w:p w14:paraId="4EC4969E" w14:textId="4C6BF351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Прием в члены Комитета осуществляется следующим образом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6D3072F" w14:textId="43BF8F86" w:rsidR="00B20727" w:rsidRPr="009E0B45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Член Ассоциации, желающий стать членом Комитета, направля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ет заявление в свободной форме в адрес </w:t>
      </w:r>
      <w:r w:rsidR="00003D6F">
        <w:rPr>
          <w:rFonts w:ascii="Times New Roman" w:eastAsia="Times New Roman" w:hAnsi="Times New Roman" w:cs="Times New Roman"/>
          <w:sz w:val="25"/>
          <w:szCs w:val="25"/>
        </w:rPr>
        <w:t>Председателя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комитета по электронной почте </w:t>
      </w:r>
      <w:r w:rsidR="00003D6F" w:rsidRPr="009E0B45">
        <w:rPr>
          <w:rFonts w:ascii="Times New Roman" w:eastAsia="Times New Roman" w:hAnsi="Times New Roman" w:cs="Times New Roman"/>
          <w:sz w:val="25"/>
          <w:szCs w:val="25"/>
        </w:rPr>
        <w:t>para@freediving.ru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48C78378" w14:textId="5FCA9302" w:rsidR="00B20727" w:rsidRPr="009E0B45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Совет Ассоциации во время следующего заседания рассматривает поступившее заявление и по представлению Председателя </w:t>
      </w:r>
      <w:r w:rsidR="002D2533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по кандидатам принимает решение о принятии в члены комитета, и сообщает о принятом решении лицу, направившему заявление;</w:t>
      </w:r>
    </w:p>
    <w:p w14:paraId="290B73ED" w14:textId="47C9EE47" w:rsidR="00B20727" w:rsidRPr="00B20727" w:rsidRDefault="00B20727" w:rsidP="00FA69A2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Член Комитета имеет право в любой момент выйти из состава комитета, направив заявление в свободной форме в адрес 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Председател</w:t>
      </w:r>
      <w:proofErr w:type="spellEnd"/>
      <w:r w:rsidR="00EF4B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я </w:t>
      </w:r>
      <w:r w:rsidR="00537E66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9E0B45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по электронной </w:t>
      </w:r>
      <w:r w:rsidR="00FA69A2" w:rsidRPr="009E0B45">
        <w:rPr>
          <w:rFonts w:ascii="Times New Roman" w:eastAsia="Times New Roman" w:hAnsi="Times New Roman" w:cs="Times New Roman"/>
          <w:sz w:val="25"/>
          <w:szCs w:val="25"/>
        </w:rPr>
        <w:t>para@</w:t>
      </w:r>
      <w:r w:rsidR="00D63FAF" w:rsidRPr="009E0B45">
        <w:rPr>
          <w:rFonts w:ascii="Times New Roman" w:eastAsia="Times New Roman" w:hAnsi="Times New Roman" w:cs="Times New Roman"/>
          <w:sz w:val="25"/>
          <w:szCs w:val="25"/>
        </w:rPr>
        <w:t>freediving</w:t>
      </w:r>
      <w:r w:rsidR="00FA69A2" w:rsidRPr="009E0B45">
        <w:rPr>
          <w:rFonts w:ascii="Times New Roman" w:eastAsia="Times New Roman" w:hAnsi="Times New Roman" w:cs="Times New Roman"/>
          <w:sz w:val="25"/>
          <w:szCs w:val="25"/>
        </w:rPr>
        <w:t>.ru</w:t>
      </w:r>
      <w:r w:rsidRPr="009E0B45">
        <w:rPr>
          <w:rFonts w:ascii="Times New Roman" w:eastAsia="Times New Roman" w:hAnsi="Times New Roman" w:cs="Times New Roman"/>
          <w:sz w:val="25"/>
          <w:szCs w:val="25"/>
        </w:rPr>
        <w:t xml:space="preserve"> не позднее, чем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за 1 (одну) неделю.</w:t>
      </w:r>
    </w:p>
    <w:p w14:paraId="376B2310" w14:textId="6402C906" w:rsidR="00B20727" w:rsidRP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Членство в Комитете может быть прекращено по решению</w:t>
      </w:r>
      <w:r w:rsidR="00BC61AD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607A09" w:rsidRPr="00B20727">
        <w:rPr>
          <w:rFonts w:ascii="Times New Roman" w:eastAsia="Times New Roman" w:hAnsi="Times New Roman" w:cs="Times New Roman"/>
          <w:sz w:val="25"/>
          <w:szCs w:val="25"/>
        </w:rPr>
        <w:t>Совета Ассоциации</w:t>
      </w:r>
      <w:r w:rsidR="00607A0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по представлению </w:t>
      </w:r>
      <w:r w:rsidR="00537E66">
        <w:rPr>
          <w:rFonts w:ascii="Times New Roman" w:eastAsia="Times New Roman" w:hAnsi="Times New Roman" w:cs="Times New Roman"/>
          <w:sz w:val="25"/>
          <w:szCs w:val="25"/>
          <w:lang w:val="ru-RU"/>
        </w:rPr>
        <w:t>П</w:t>
      </w:r>
      <w:r w:rsidR="002B18B9">
        <w:rPr>
          <w:rFonts w:ascii="Times New Roman" w:eastAsia="Times New Roman" w:hAnsi="Times New Roman" w:cs="Times New Roman"/>
          <w:sz w:val="25"/>
          <w:szCs w:val="25"/>
          <w:lang w:val="ru-RU"/>
        </w:rPr>
        <w:t>редседателя Комитета</w:t>
      </w:r>
      <w:r w:rsidR="00607A0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62773">
        <w:rPr>
          <w:rFonts w:ascii="Times New Roman" w:eastAsia="Times New Roman" w:hAnsi="Times New Roman" w:cs="Times New Roman"/>
          <w:sz w:val="25"/>
          <w:szCs w:val="25"/>
          <w:lang w:val="ru-RU"/>
        </w:rPr>
        <w:t>в случае если член К</w:t>
      </w:r>
      <w:r w:rsidR="00811C6C">
        <w:rPr>
          <w:rFonts w:ascii="Times New Roman" w:eastAsia="Times New Roman" w:hAnsi="Times New Roman" w:cs="Times New Roman"/>
          <w:sz w:val="25"/>
          <w:szCs w:val="25"/>
          <w:lang w:val="ru-RU"/>
        </w:rPr>
        <w:t>омитета не соблюдает условия настоящего Положения.</w:t>
      </w:r>
      <w:r w:rsidR="0073361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bookmarkStart w:id="2" w:name="_GoBack"/>
      <w:bookmarkEnd w:id="2"/>
    </w:p>
    <w:p w14:paraId="242D0018" w14:textId="77777777" w:rsid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D69660B" w14:textId="77777777" w:rsidR="00B20727" w:rsidRPr="00B766DE" w:rsidRDefault="00B20727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766DE">
        <w:rPr>
          <w:rFonts w:ascii="Times New Roman" w:eastAsia="Times New Roman" w:hAnsi="Times New Roman" w:cs="Times New Roman"/>
          <w:b/>
          <w:sz w:val="28"/>
          <w:szCs w:val="25"/>
        </w:rPr>
        <w:t>Права и обязанности членов Комитета</w:t>
      </w:r>
    </w:p>
    <w:p w14:paraId="7F7C9F37" w14:textId="6D01C8E9" w:rsidR="00E2487B" w:rsidRPr="00B766DE" w:rsidRDefault="003138C0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Права членов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AF4FE7C" w14:textId="78857FE3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Принимать участие в обсуждении вопросов, имеющих отношение к задачам, выполняемым Комитетом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3D3BE7A" w14:textId="34882160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Присутствовать на заседаниях Комитета с правом голоса по всем вопросам повестки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7D3F29A8" w14:textId="657527BB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Вносить предложения о включении вопросов в повестку заседания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="00E464F3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7B2DFBFA" w14:textId="5A821230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Иметь доступ к информации о деятельности Ассоциации, необходимой для принятия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решений по вопросам, отнесенным к компетенции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E28A008" w14:textId="4B00B2CC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Знакомиться с протоколами заседаний Комитета</w:t>
      </w:r>
      <w:r w:rsidR="00E464F3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67901045" w14:textId="0B03BF61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Прекратить в любое время свою деятельность в Комитете и выйти из него, уведомив о своем решении Председателя Совета Ассоциации </w:t>
      </w:r>
      <w:r w:rsidR="00396B4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 Председателя Комитета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в письменной форме не позднее, чем за 1 (одну) неделю.</w:t>
      </w:r>
    </w:p>
    <w:p w14:paraId="1CCD1E34" w14:textId="22D7258B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досрочного прекращения полномочий члена Комитета полномочия остальных членов Комитета не прекращаются.</w:t>
      </w:r>
    </w:p>
    <w:p w14:paraId="040C8364" w14:textId="0B4A593E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В случае досрочного прекращения полномочий члена Комитета Совет Ассоциации назначает нового члена Комитета в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>кратчайший</w:t>
      </w:r>
      <w:r w:rsidR="00AB4D6A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срок с тем, чтобы обеспечить должный состав и непрерывное функционирование Комитета. При этом срок полномочий вновь назначенного члена Комитета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будет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равен оставшемуся сроку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полномочий </w:t>
      </w:r>
      <w:r w:rsidR="00AB4D6A">
        <w:rPr>
          <w:rFonts w:ascii="Times New Roman" w:eastAsia="Times New Roman" w:hAnsi="Times New Roman" w:cs="Times New Roman"/>
          <w:sz w:val="25"/>
          <w:szCs w:val="25"/>
          <w:lang w:val="ru-RU"/>
        </w:rPr>
        <w:t>замещаемого им</w:t>
      </w:r>
      <w:r w:rsidR="00AB4D6A"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члена Комитета.</w:t>
      </w:r>
    </w:p>
    <w:p w14:paraId="6F194647" w14:textId="3E4E504D" w:rsidR="00B20727" w:rsidRPr="00B20727" w:rsidRDefault="00AB4D6A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Обязанности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членов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7A9FF6A" w14:textId="7FB3D3CE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Принимать </w:t>
      </w:r>
      <w:r w:rsidR="00D14EA5">
        <w:rPr>
          <w:rFonts w:ascii="Times New Roman" w:eastAsia="Times New Roman" w:hAnsi="Times New Roman" w:cs="Times New Roman"/>
          <w:sz w:val="25"/>
          <w:szCs w:val="25"/>
          <w:lang w:val="ru-RU"/>
        </w:rPr>
        <w:t>активное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участие в деятельности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0FB85576" w14:textId="730CC869" w:rsid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Руководствоваться интересами Ассоциации,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принимая ответственность за свою деятельность в Комитете.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2DB33C14" w14:textId="4C71635F" w:rsidR="00B20727" w:rsidRPr="00B766DE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Соблюдать законодательство Российской Федерации, Устав Федерации, настоящее</w:t>
      </w:r>
      <w:r w:rsidR="00B766DE" w:rsidRP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Положение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014852F" w14:textId="34FE1DD6" w:rsidR="00B20727" w:rsidRPr="009E0B45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Присутствовать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на заседаниях</w:t>
      </w:r>
      <w:r w:rsidR="00C56EE0" w:rsidRPr="00B20727">
        <w:rPr>
          <w:rFonts w:ascii="Times New Roman" w:eastAsia="Times New Roman" w:hAnsi="Times New Roman" w:cs="Times New Roman"/>
          <w:sz w:val="25"/>
          <w:szCs w:val="25"/>
        </w:rPr>
        <w:t xml:space="preserve"> Комитета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и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быть готовым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активно участвовать 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в обсуждении вопросов повестки дня.</w:t>
      </w:r>
    </w:p>
    <w:p w14:paraId="74ABE303" w14:textId="2EBCBB5A" w:rsidR="00B16A5A" w:rsidRPr="00B20727" w:rsidRDefault="00B16A5A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Исполнять в обязательном порядке решения, принятые на заседаниях Комитета.</w:t>
      </w:r>
    </w:p>
    <w:p w14:paraId="3E464593" w14:textId="7ABE0F9B" w:rsidR="00E2487B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Не разглашать конфиденциальную информацию о деятельности Ассоциации</w:t>
      </w:r>
      <w:r w:rsidR="00DB7B55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Комитета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и не использовать </w:t>
      </w:r>
      <w:r w:rsidR="00C56EE0" w:rsidRPr="00B766DE">
        <w:rPr>
          <w:rFonts w:ascii="Times New Roman" w:eastAsia="Times New Roman" w:hAnsi="Times New Roman" w:cs="Times New Roman"/>
          <w:sz w:val="25"/>
          <w:szCs w:val="25"/>
        </w:rPr>
        <w:t>е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ё</w:t>
      </w:r>
      <w:r w:rsidR="00C56EE0"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>иначе, чем в интересах Ассоциации.</w:t>
      </w:r>
    </w:p>
    <w:p w14:paraId="28E7E8A7" w14:textId="77777777" w:rsidR="00B766DE" w:rsidRP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3D516B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Председатель Комитета</w:t>
      </w:r>
    </w:p>
    <w:p w14:paraId="00D6938E" w14:textId="613B38B6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Председатель Комитета избирается Комитетом из числа назначенных членов Комитета и по представлению действующего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FA69A2" w:rsidRPr="00B20727">
        <w:rPr>
          <w:rFonts w:ascii="Times New Roman" w:eastAsia="Times New Roman" w:hAnsi="Times New Roman" w:cs="Times New Roman"/>
          <w:sz w:val="25"/>
          <w:szCs w:val="25"/>
        </w:rPr>
        <w:t>председателя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24DE3">
        <w:rPr>
          <w:rFonts w:ascii="Times New Roman" w:eastAsia="Times New Roman" w:hAnsi="Times New Roman" w:cs="Times New Roman"/>
          <w:sz w:val="25"/>
          <w:szCs w:val="25"/>
          <w:lang w:val="ru-RU"/>
        </w:rPr>
        <w:t>К</w:t>
      </w:r>
      <w:proofErr w:type="spellStart"/>
      <w:r w:rsidRPr="00B20727">
        <w:rPr>
          <w:rFonts w:ascii="Times New Roman" w:eastAsia="Times New Roman" w:hAnsi="Times New Roman" w:cs="Times New Roman"/>
          <w:sz w:val="25"/>
          <w:szCs w:val="25"/>
        </w:rPr>
        <w:t>омитета</w:t>
      </w:r>
      <w:proofErr w:type="spellEnd"/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утверждается Советом Ассоциации.</w:t>
      </w:r>
    </w:p>
    <w:p w14:paraId="42E74CDB" w14:textId="6854BAF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Председатель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E7C5616" w14:textId="1734958D" w:rsidR="00B766DE" w:rsidRPr="009E0B45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Планирует и </w:t>
      </w:r>
      <w:r w:rsidR="000D7CB7">
        <w:rPr>
          <w:rFonts w:ascii="Times New Roman" w:eastAsia="Times New Roman" w:hAnsi="Times New Roman" w:cs="Times New Roman"/>
          <w:sz w:val="25"/>
          <w:szCs w:val="25"/>
          <w:lang w:val="ru-RU"/>
        </w:rPr>
        <w:t>организует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 xml:space="preserve"> работу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>председательствует на его заседаниях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279E0570" w14:textId="01E94B4B" w:rsidR="00A82786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Представляет интересы Комитета в Совете Ассоциации и других организациях.</w:t>
      </w:r>
    </w:p>
    <w:p w14:paraId="42FF57D8" w14:textId="3313B01A" w:rsidR="00B20727" w:rsidRPr="00B766DE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Утверждает</w:t>
      </w:r>
      <w:r w:rsidRP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решения и </w:t>
      </w:r>
      <w:r w:rsidR="00B20727" w:rsidRPr="00B766DE">
        <w:rPr>
          <w:rFonts w:ascii="Times New Roman" w:eastAsia="Times New Roman" w:hAnsi="Times New Roman" w:cs="Times New Roman"/>
          <w:sz w:val="25"/>
          <w:szCs w:val="25"/>
        </w:rPr>
        <w:t>протоколы заседаний Комитета</w:t>
      </w:r>
      <w:r w:rsidR="00C56EE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58D9C8BE" w14:textId="42DD603F" w:rsidR="00B766DE" w:rsidRPr="009E0B45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Распределяет ответственность между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членами Комитета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p w14:paraId="3C673257" w14:textId="601F9B4A" w:rsidR="000D7CB7" w:rsidRDefault="000D7CB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>ри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необходимости создает комиссии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и рабочие группы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B16A5A">
        <w:rPr>
          <w:rFonts w:ascii="Times New Roman" w:eastAsia="Times New Roman" w:hAnsi="Times New Roman" w:cs="Times New Roman"/>
          <w:sz w:val="25"/>
          <w:szCs w:val="25"/>
          <w:lang w:val="ru-RU"/>
        </w:rPr>
        <w:t>по направлениям деятельности Комитета.</w:t>
      </w:r>
    </w:p>
    <w:p w14:paraId="1DEABD54" w14:textId="78F2041E" w:rsidR="00A82786" w:rsidRDefault="00A82786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Контролирует исполнение поручений членами Комитета и рабочими группами.</w:t>
      </w:r>
    </w:p>
    <w:p w14:paraId="35F7019B" w14:textId="77777777" w:rsidR="00B20727" w:rsidRPr="00B20727" w:rsidRDefault="00B20727" w:rsidP="00B766DE">
      <w:pPr>
        <w:pStyle w:val="a6"/>
        <w:numPr>
          <w:ilvl w:val="2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Исполняет иные функции.</w:t>
      </w:r>
    </w:p>
    <w:p w14:paraId="60057651" w14:textId="77777777" w:rsidR="00E2487B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766DE">
        <w:rPr>
          <w:rFonts w:ascii="Times New Roman" w:eastAsia="Times New Roman" w:hAnsi="Times New Roman" w:cs="Times New Roman"/>
          <w:sz w:val="25"/>
          <w:szCs w:val="25"/>
        </w:rPr>
        <w:t>Председатель вправе досрочно сложить с себя полномочия путем направления соответствующего уведомления в Совет Ассоциации не менее чем за 1 (одну) неделю до даты прекращения полномочий.</w:t>
      </w:r>
    </w:p>
    <w:p w14:paraId="6491BF55" w14:textId="77777777" w:rsidR="00B766DE" w:rsidRPr="00B766DE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666052F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 xml:space="preserve">Заседание комитета </w:t>
      </w:r>
    </w:p>
    <w:p w14:paraId="52E1A5BA" w14:textId="41C23A3C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Заседания Комитета проводятся по мере необходимости, но не реже одного раза в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две недели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359FBF9D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Очередное (плановое) заседание Комитета назначается на предыдущем заседании путем принятия Комитетом соответствующего решения.</w:t>
      </w:r>
    </w:p>
    <w:p w14:paraId="4C86CB37" w14:textId="77777777" w:rsidR="00B20727" w:rsidRPr="00B20727" w:rsidRDefault="00B766DE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Внеочередное</w:t>
      </w:r>
      <w:r w:rsidR="00B20727" w:rsidRPr="00B20727">
        <w:rPr>
          <w:rFonts w:ascii="Times New Roman" w:eastAsia="Times New Roman" w:hAnsi="Times New Roman" w:cs="Times New Roman"/>
          <w:sz w:val="25"/>
          <w:szCs w:val="25"/>
        </w:rPr>
        <w:t xml:space="preserve"> заседание Комитета проводится для решения вопросов, требующих неотложного решения, и созывается Председателем Комитета по собственной инициативе или по требованию Председателя или Совета Ассоциации. При назначении внеочередного заседания Комитета Председатель обязан организовать заблаговременное оповещение членов Комитета о времени и месте проведения такого заседания, а также о повестке.</w:t>
      </w:r>
    </w:p>
    <w:p w14:paraId="6A2EED5F" w14:textId="7D6A9B5E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Заседание Комитета правомочно, если на нем присутствует более половины членов Комитета (кворум). В случае невозможности присутствия кого-либо из членов Комитета на заседании, он вправе до начала заседания направить своё мнение по вопросам повестки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дня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 в письменном виде. Письменное мнение отсутствующих членов Комитета учитывается при определении наличия кворума для принятия решений по вопросам, по которым имеется письменное мнение отсутствующих членов Комитета.</w:t>
      </w:r>
    </w:p>
    <w:p w14:paraId="25554109" w14:textId="7E890A4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lastRenderedPageBreak/>
        <w:t>Заседания Комитета могут проводиться как в очной форме, так и в форме удаленного присутствия (видеоконференции) с использованием интернет-программ типа Skype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="00B766DE">
        <w:rPr>
          <w:rFonts w:ascii="Times New Roman" w:eastAsia="Times New Roman" w:hAnsi="Times New Roman" w:cs="Times New Roman"/>
          <w:sz w:val="25"/>
          <w:szCs w:val="25"/>
          <w:lang w:val="en-US"/>
        </w:rPr>
        <w:t>Zoom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иных </w:t>
      </w:r>
      <w:r w:rsidR="00B766DE">
        <w:rPr>
          <w:rFonts w:ascii="Times New Roman" w:eastAsia="Times New Roman" w:hAnsi="Times New Roman" w:cs="Times New Roman"/>
          <w:sz w:val="25"/>
          <w:szCs w:val="25"/>
          <w:lang w:val="ru-RU"/>
        </w:rPr>
        <w:t>платформ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2ACC2D8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невозможности проведения очередного / внеочередного заседания Комитета для решения вопросов, требующих неотложного решения, председатель Комитета вправе проводить заочное голосование.</w:t>
      </w:r>
    </w:p>
    <w:p w14:paraId="48BBCABC" w14:textId="77777777" w:rsidR="00B766DE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Решения принимаются большинством голос</w:t>
      </w:r>
      <w:r w:rsidR="00B766DE">
        <w:rPr>
          <w:rFonts w:ascii="Times New Roman" w:eastAsia="Times New Roman" w:hAnsi="Times New Roman" w:cs="Times New Roman"/>
          <w:sz w:val="25"/>
          <w:szCs w:val="25"/>
        </w:rPr>
        <w:t>ов действующих членов Комитета.</w:t>
      </w:r>
    </w:p>
    <w:p w14:paraId="675D6835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случае равенства голосов голос Председателя Комитета является решающим.</w:t>
      </w:r>
    </w:p>
    <w:p w14:paraId="0573B843" w14:textId="74ECC8CB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Решения, принятые на заседании Комитета, оформляются в форме протокола. Протокол заседания подписывается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секретарем заседания и утверждается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Председателем Комитета.</w:t>
      </w:r>
    </w:p>
    <w:p w14:paraId="3AE01B11" w14:textId="1529456F" w:rsidR="00B16A5A" w:rsidRPr="00B20727" w:rsidRDefault="00B16A5A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Решением заседания Комитета его членам могут быть даны отдельные поручения.</w:t>
      </w:r>
    </w:p>
    <w:p w14:paraId="4370913F" w14:textId="77777777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В протоколе указываются:</w:t>
      </w:r>
    </w:p>
    <w:p w14:paraId="5080EC7C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дата заседания;</w:t>
      </w:r>
    </w:p>
    <w:p w14:paraId="7CFD3FA3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персональный состав членов Комитета, участвовавших в заседании;</w:t>
      </w:r>
    </w:p>
    <w:p w14:paraId="1A7F5451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гости и приглашенные лица, присутствующие на заседании;</w:t>
      </w:r>
    </w:p>
    <w:p w14:paraId="21D263E5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повестка дня;</w:t>
      </w:r>
    </w:p>
    <w:p w14:paraId="1F4F1213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принятые решения по вопросам повестки;</w:t>
      </w:r>
    </w:p>
    <w:p w14:paraId="37751A20" w14:textId="77777777" w:rsidR="00B20727" w:rsidRPr="00B20727" w:rsidRDefault="00B20727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– результаты голосования по вопросам повестки.</w:t>
      </w:r>
    </w:p>
    <w:p w14:paraId="22781272" w14:textId="73AC80DF" w:rsid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>Ассоциация обеспечивает хранение оригиналов протоколов заседаний Комитет</w:t>
      </w:r>
      <w:r w:rsidR="00CD2A39">
        <w:rPr>
          <w:rFonts w:ascii="Times New Roman" w:eastAsia="Times New Roman" w:hAnsi="Times New Roman" w:cs="Times New Roman"/>
          <w:sz w:val="25"/>
          <w:szCs w:val="25"/>
          <w:lang w:val="ru-RU"/>
        </w:rPr>
        <w:t>а.</w:t>
      </w:r>
    </w:p>
    <w:p w14:paraId="73686A90" w14:textId="77777777" w:rsidR="00B766DE" w:rsidRPr="00B20727" w:rsidRDefault="00B766DE" w:rsidP="00B766DE">
      <w:pPr>
        <w:pStyle w:val="a6"/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7CD1DA3" w14:textId="77777777" w:rsidR="00E2487B" w:rsidRPr="00B20727" w:rsidRDefault="003138C0" w:rsidP="00B766DE">
      <w:pPr>
        <w:pStyle w:val="a6"/>
        <w:numPr>
          <w:ilvl w:val="0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5"/>
        </w:rPr>
      </w:pPr>
      <w:r w:rsidRPr="00B20727">
        <w:rPr>
          <w:rFonts w:ascii="Times New Roman" w:eastAsia="Times New Roman" w:hAnsi="Times New Roman" w:cs="Times New Roman"/>
          <w:b/>
          <w:sz w:val="28"/>
          <w:szCs w:val="25"/>
        </w:rPr>
        <w:t>Порядок внесения изменений и дополнений в Положение</w:t>
      </w:r>
    </w:p>
    <w:p w14:paraId="62F6AB7D" w14:textId="2F51926B" w:rsidR="00B20727" w:rsidRPr="00B20727" w:rsidRDefault="00B20727" w:rsidP="00B766DE">
      <w:pPr>
        <w:pStyle w:val="a6"/>
        <w:numPr>
          <w:ilvl w:val="1"/>
          <w:numId w:val="3"/>
        </w:numPr>
        <w:spacing w:before="240" w:after="24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20727">
        <w:rPr>
          <w:rFonts w:ascii="Times New Roman" w:eastAsia="Times New Roman" w:hAnsi="Times New Roman" w:cs="Times New Roman"/>
          <w:sz w:val="25"/>
          <w:szCs w:val="25"/>
        </w:rPr>
        <w:t xml:space="preserve">Изменения и дополнения в настоящее Положение 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принимаются большинством голосов на заседаниях Комитета и </w:t>
      </w:r>
      <w:r w:rsidRPr="00B20727">
        <w:rPr>
          <w:rFonts w:ascii="Times New Roman" w:eastAsia="Times New Roman" w:hAnsi="Times New Roman" w:cs="Times New Roman"/>
          <w:sz w:val="25"/>
          <w:szCs w:val="25"/>
        </w:rPr>
        <w:t>утверждаются Советом Ассоциации</w:t>
      </w:r>
      <w:r w:rsidR="00791E50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</w:p>
    <w:sectPr w:rsidR="00B20727" w:rsidRPr="00B20727" w:rsidSect="00B20727">
      <w:pgSz w:w="11909" w:h="16834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28E3"/>
    <w:multiLevelType w:val="multilevel"/>
    <w:tmpl w:val="7C3EF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FD2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755108"/>
    <w:multiLevelType w:val="multilevel"/>
    <w:tmpl w:val="B4A23F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7B"/>
    <w:rsid w:val="00003D6F"/>
    <w:rsid w:val="0008408A"/>
    <w:rsid w:val="000D7CB7"/>
    <w:rsid w:val="00111237"/>
    <w:rsid w:val="001355E5"/>
    <w:rsid w:val="00155DF2"/>
    <w:rsid w:val="001C1FBC"/>
    <w:rsid w:val="001D4C47"/>
    <w:rsid w:val="00205A5E"/>
    <w:rsid w:val="00291780"/>
    <w:rsid w:val="002B18B9"/>
    <w:rsid w:val="002B3F7F"/>
    <w:rsid w:val="002D2533"/>
    <w:rsid w:val="003138C0"/>
    <w:rsid w:val="003376AA"/>
    <w:rsid w:val="00396B42"/>
    <w:rsid w:val="00433911"/>
    <w:rsid w:val="004342B7"/>
    <w:rsid w:val="004A11EE"/>
    <w:rsid w:val="00516C94"/>
    <w:rsid w:val="00537E66"/>
    <w:rsid w:val="0059209B"/>
    <w:rsid w:val="005D5BA0"/>
    <w:rsid w:val="00607A09"/>
    <w:rsid w:val="00611628"/>
    <w:rsid w:val="00640A60"/>
    <w:rsid w:val="006C76EB"/>
    <w:rsid w:val="00732EDF"/>
    <w:rsid w:val="0073361C"/>
    <w:rsid w:val="00772886"/>
    <w:rsid w:val="00791E50"/>
    <w:rsid w:val="007B07E8"/>
    <w:rsid w:val="007F7293"/>
    <w:rsid w:val="00811C6C"/>
    <w:rsid w:val="00823DF7"/>
    <w:rsid w:val="008D64E8"/>
    <w:rsid w:val="00901019"/>
    <w:rsid w:val="00924DE3"/>
    <w:rsid w:val="00925EF7"/>
    <w:rsid w:val="00927948"/>
    <w:rsid w:val="00942A68"/>
    <w:rsid w:val="009C392F"/>
    <w:rsid w:val="009E0B45"/>
    <w:rsid w:val="00A37BD5"/>
    <w:rsid w:val="00A55E55"/>
    <w:rsid w:val="00A82786"/>
    <w:rsid w:val="00AB4D6A"/>
    <w:rsid w:val="00B07C51"/>
    <w:rsid w:val="00B16A5A"/>
    <w:rsid w:val="00B20727"/>
    <w:rsid w:val="00B5431C"/>
    <w:rsid w:val="00B62773"/>
    <w:rsid w:val="00B766DE"/>
    <w:rsid w:val="00BC61AD"/>
    <w:rsid w:val="00C56EE0"/>
    <w:rsid w:val="00C6641E"/>
    <w:rsid w:val="00CD2A39"/>
    <w:rsid w:val="00D14EA5"/>
    <w:rsid w:val="00D206CD"/>
    <w:rsid w:val="00D32FE1"/>
    <w:rsid w:val="00D63FAF"/>
    <w:rsid w:val="00DB7B55"/>
    <w:rsid w:val="00DE0098"/>
    <w:rsid w:val="00E2487B"/>
    <w:rsid w:val="00E464F3"/>
    <w:rsid w:val="00E52A19"/>
    <w:rsid w:val="00E52C34"/>
    <w:rsid w:val="00EB5DAC"/>
    <w:rsid w:val="00EF4B0C"/>
    <w:rsid w:val="00F55172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34F"/>
  <w15:docId w15:val="{19CFB462-E5B9-43FF-B408-62F7F8A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2072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8C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8C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8C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8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8C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38C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13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F9CC-3097-442A-BCAB-2B9F8616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31A13F8F.dotm</Template>
  <TotalTime>2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 Анастасия А.</dc:creator>
  <cp:lastModifiedBy>Кобрин Анастасия А.</cp:lastModifiedBy>
  <cp:revision>4</cp:revision>
  <dcterms:created xsi:type="dcterms:W3CDTF">2022-11-02T17:26:00Z</dcterms:created>
  <dcterms:modified xsi:type="dcterms:W3CDTF">2022-12-26T14:17:00Z</dcterms:modified>
</cp:coreProperties>
</file>